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C6DB" w14:textId="7625D239" w:rsidR="00FD14E5" w:rsidRPr="007A60AC" w:rsidRDefault="004E16C2" w:rsidP="00FD14E5">
      <w:pPr>
        <w:pStyle w:val="Caption"/>
        <w:ind w:left="-426" w:right="2125"/>
        <w:rPr>
          <w:rFonts w:ascii="Tahoma" w:hAnsi="Tahoma"/>
          <w:b w:val="0"/>
          <w:color w:val="auto"/>
        </w:rPr>
      </w:pPr>
      <w:r>
        <w:rPr>
          <w:noProof/>
        </w:rPr>
        <w:drawing>
          <wp:inline distT="0" distB="0" distL="0" distR="0" wp14:anchorId="3BEFB5FF">
            <wp:extent cx="5737225" cy="1470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225" cy="1470025"/>
                    </a:xfrm>
                    <a:prstGeom prst="rect">
                      <a:avLst/>
                    </a:prstGeom>
                    <a:noFill/>
                    <a:ln>
                      <a:noFill/>
                    </a:ln>
                  </pic:spPr>
                </pic:pic>
              </a:graphicData>
            </a:graphic>
          </wp:inline>
        </w:drawing>
      </w:r>
    </w:p>
    <w:p w14:paraId="4A6186AA" w14:textId="77777777" w:rsidR="009D5E79" w:rsidRDefault="009D5E79">
      <w:pPr>
        <w:suppressAutoHyphens/>
        <w:jc w:val="center"/>
        <w:rPr>
          <w:rFonts w:ascii="Tahoma" w:hAnsi="Tahoma"/>
          <w:b/>
          <w:sz w:val="22"/>
        </w:rPr>
      </w:pPr>
    </w:p>
    <w:p w14:paraId="1A781010" w14:textId="77777777" w:rsidR="009D5E79" w:rsidRPr="00754DB6" w:rsidRDefault="009D5E79">
      <w:pPr>
        <w:suppressAutoHyphens/>
        <w:ind w:right="-275"/>
        <w:jc w:val="center"/>
        <w:rPr>
          <w:rFonts w:ascii="Verdana" w:hAnsi="Verdana" w:cs="Tahoma"/>
          <w:sz w:val="21"/>
          <w:szCs w:val="21"/>
        </w:rPr>
      </w:pPr>
      <w:r w:rsidRPr="00754DB6">
        <w:rPr>
          <w:rFonts w:ascii="Verdana" w:hAnsi="Verdana" w:cs="Tahoma"/>
          <w:b/>
          <w:sz w:val="21"/>
          <w:szCs w:val="21"/>
          <w:u w:val="single"/>
        </w:rPr>
        <w:t xml:space="preserve">JOB DESCRIPTION – </w:t>
      </w:r>
      <w:r w:rsidR="009C76F4" w:rsidRPr="00754DB6">
        <w:rPr>
          <w:rFonts w:ascii="Verdana" w:hAnsi="Verdana" w:cs="Tahoma"/>
          <w:b/>
          <w:spacing w:val="-3"/>
          <w:sz w:val="21"/>
          <w:szCs w:val="21"/>
          <w:u w:val="single"/>
        </w:rPr>
        <w:t>CASE MANAGEMENT</w:t>
      </w:r>
      <w:r w:rsidRPr="00754DB6">
        <w:rPr>
          <w:rFonts w:ascii="Verdana" w:hAnsi="Verdana" w:cs="Tahoma"/>
          <w:b/>
          <w:spacing w:val="-3"/>
          <w:sz w:val="21"/>
          <w:szCs w:val="21"/>
          <w:u w:val="single"/>
        </w:rPr>
        <w:t xml:space="preserve"> ASSISTANT</w:t>
      </w:r>
    </w:p>
    <w:p w14:paraId="0B0CE34C" w14:textId="77777777" w:rsidR="009D5E79" w:rsidRPr="00754DB6" w:rsidRDefault="009D5E79">
      <w:pPr>
        <w:suppressAutoHyphens/>
        <w:ind w:right="-275"/>
        <w:rPr>
          <w:rFonts w:ascii="Verdana" w:hAnsi="Verdana" w:cs="Tahoma"/>
          <w:spacing w:val="-3"/>
          <w:sz w:val="21"/>
          <w:szCs w:val="21"/>
        </w:rPr>
      </w:pPr>
    </w:p>
    <w:p w14:paraId="087897E8" w14:textId="77777777" w:rsidR="009D5E79" w:rsidRPr="00754DB6" w:rsidRDefault="009D5E79">
      <w:pPr>
        <w:suppressAutoHyphens/>
        <w:ind w:right="-275"/>
        <w:rPr>
          <w:rFonts w:ascii="Verdana" w:hAnsi="Verdana" w:cs="Tahoma"/>
          <w:spacing w:val="-3"/>
          <w:sz w:val="21"/>
          <w:szCs w:val="21"/>
        </w:rPr>
      </w:pPr>
    </w:p>
    <w:p w14:paraId="156842BA" w14:textId="77777777" w:rsidR="009D5E79" w:rsidRPr="00754DB6" w:rsidRDefault="009D5E79">
      <w:pPr>
        <w:suppressAutoHyphens/>
        <w:ind w:right="-275"/>
        <w:jc w:val="left"/>
        <w:rPr>
          <w:rFonts w:ascii="Verdana" w:hAnsi="Verdana" w:cs="Tahoma"/>
          <w:spacing w:val="-3"/>
          <w:sz w:val="21"/>
          <w:szCs w:val="21"/>
        </w:rPr>
      </w:pPr>
      <w:r w:rsidRPr="00754DB6">
        <w:rPr>
          <w:rFonts w:ascii="Verdana" w:hAnsi="Verdana" w:cs="Tahoma"/>
          <w:b/>
          <w:spacing w:val="-3"/>
          <w:sz w:val="21"/>
          <w:szCs w:val="21"/>
        </w:rPr>
        <w:t>Position</w:t>
      </w:r>
      <w:r w:rsidRPr="00754DB6">
        <w:rPr>
          <w:rFonts w:ascii="Verdana" w:hAnsi="Verdana" w:cs="Tahoma"/>
          <w:spacing w:val="-3"/>
          <w:sz w:val="21"/>
          <w:szCs w:val="21"/>
        </w:rPr>
        <w:t>:</w:t>
      </w:r>
      <w:r w:rsidRPr="00754DB6">
        <w:rPr>
          <w:rFonts w:ascii="Verdana" w:hAnsi="Verdana" w:cs="Tahoma"/>
          <w:spacing w:val="-3"/>
          <w:sz w:val="21"/>
          <w:szCs w:val="21"/>
        </w:rPr>
        <w:tab/>
      </w:r>
      <w:r w:rsidRPr="00754DB6">
        <w:rPr>
          <w:rFonts w:ascii="Verdana" w:hAnsi="Verdana" w:cs="Tahoma"/>
          <w:spacing w:val="-3"/>
          <w:sz w:val="21"/>
          <w:szCs w:val="21"/>
        </w:rPr>
        <w:tab/>
      </w:r>
      <w:r w:rsidRPr="00754DB6">
        <w:rPr>
          <w:rFonts w:ascii="Verdana" w:hAnsi="Verdana" w:cs="Tahoma"/>
          <w:spacing w:val="-3"/>
          <w:sz w:val="21"/>
          <w:szCs w:val="21"/>
        </w:rPr>
        <w:tab/>
      </w:r>
      <w:r w:rsidR="009C76F4" w:rsidRPr="00754DB6">
        <w:rPr>
          <w:rFonts w:ascii="Verdana" w:hAnsi="Verdana" w:cs="Tahoma"/>
          <w:spacing w:val="-3"/>
          <w:sz w:val="21"/>
          <w:szCs w:val="21"/>
        </w:rPr>
        <w:t>Case Management</w:t>
      </w:r>
      <w:r w:rsidR="00464888" w:rsidRPr="00754DB6">
        <w:rPr>
          <w:rFonts w:ascii="Verdana" w:hAnsi="Verdana" w:cs="Tahoma"/>
          <w:spacing w:val="-3"/>
          <w:sz w:val="21"/>
          <w:szCs w:val="21"/>
        </w:rPr>
        <w:t xml:space="preserve"> Assistant </w:t>
      </w:r>
    </w:p>
    <w:p w14:paraId="5BD489D3" w14:textId="77777777" w:rsidR="009D5E79" w:rsidRPr="00754DB6" w:rsidRDefault="009D5E79">
      <w:pPr>
        <w:suppressAutoHyphens/>
        <w:ind w:right="-275"/>
        <w:jc w:val="left"/>
        <w:rPr>
          <w:rFonts w:ascii="Verdana" w:hAnsi="Verdana" w:cs="Tahoma"/>
          <w:spacing w:val="-3"/>
          <w:sz w:val="21"/>
          <w:szCs w:val="21"/>
        </w:rPr>
      </w:pPr>
    </w:p>
    <w:p w14:paraId="03B83C99" w14:textId="77777777" w:rsidR="009D5E79" w:rsidRPr="00754DB6" w:rsidRDefault="009D5E79">
      <w:pPr>
        <w:suppressAutoHyphens/>
        <w:ind w:left="2880" w:right="-275" w:hanging="2880"/>
        <w:jc w:val="left"/>
        <w:rPr>
          <w:rFonts w:ascii="Verdana" w:hAnsi="Verdana" w:cs="Tahoma"/>
          <w:spacing w:val="-3"/>
          <w:sz w:val="21"/>
          <w:szCs w:val="21"/>
        </w:rPr>
      </w:pPr>
      <w:r w:rsidRPr="00754DB6">
        <w:rPr>
          <w:rFonts w:ascii="Verdana" w:hAnsi="Verdana" w:cs="Tahoma"/>
          <w:b/>
          <w:spacing w:val="-3"/>
          <w:sz w:val="21"/>
          <w:szCs w:val="21"/>
        </w:rPr>
        <w:t>Reporting To</w:t>
      </w:r>
      <w:r w:rsidRPr="00754DB6">
        <w:rPr>
          <w:rFonts w:ascii="Verdana" w:hAnsi="Verdana" w:cs="Tahoma"/>
          <w:spacing w:val="-3"/>
          <w:sz w:val="21"/>
          <w:szCs w:val="21"/>
        </w:rPr>
        <w:t>:</w:t>
      </w:r>
      <w:r w:rsidRPr="00754DB6">
        <w:rPr>
          <w:rFonts w:ascii="Verdana" w:hAnsi="Verdana" w:cs="Tahoma"/>
          <w:spacing w:val="-3"/>
          <w:sz w:val="21"/>
          <w:szCs w:val="21"/>
        </w:rPr>
        <w:tab/>
      </w:r>
      <w:r w:rsidR="00FD14E5" w:rsidRPr="00754DB6">
        <w:rPr>
          <w:rFonts w:ascii="Verdana" w:hAnsi="Verdana" w:cs="Tahoma"/>
          <w:spacing w:val="-3"/>
          <w:sz w:val="21"/>
          <w:szCs w:val="21"/>
        </w:rPr>
        <w:t xml:space="preserve">HF </w:t>
      </w:r>
      <w:r w:rsidRPr="00754DB6">
        <w:rPr>
          <w:rFonts w:ascii="Verdana" w:hAnsi="Verdana" w:cs="Tahoma"/>
          <w:spacing w:val="-3"/>
          <w:sz w:val="21"/>
          <w:szCs w:val="21"/>
        </w:rPr>
        <w:t>Ma</w:t>
      </w:r>
      <w:r w:rsidR="00464888" w:rsidRPr="00754DB6">
        <w:rPr>
          <w:rFonts w:ascii="Verdana" w:hAnsi="Verdana" w:cs="Tahoma"/>
          <w:spacing w:val="-3"/>
          <w:sz w:val="21"/>
          <w:szCs w:val="21"/>
        </w:rPr>
        <w:t>nagement Team</w:t>
      </w:r>
      <w:r w:rsidRPr="00754DB6">
        <w:rPr>
          <w:rFonts w:ascii="Verdana" w:hAnsi="Verdana" w:cs="Tahoma"/>
          <w:spacing w:val="-3"/>
          <w:sz w:val="21"/>
          <w:szCs w:val="21"/>
        </w:rPr>
        <w:t xml:space="preserve"> / Case Management Team Coordinator</w:t>
      </w:r>
    </w:p>
    <w:p w14:paraId="4DF95DFF" w14:textId="77777777" w:rsidR="009D5E79" w:rsidRPr="00754DB6" w:rsidRDefault="009D5E79">
      <w:pPr>
        <w:suppressAutoHyphens/>
        <w:ind w:right="-275"/>
        <w:jc w:val="left"/>
        <w:rPr>
          <w:rFonts w:ascii="Verdana" w:hAnsi="Verdana" w:cs="Tahoma"/>
          <w:spacing w:val="-3"/>
          <w:sz w:val="21"/>
          <w:szCs w:val="21"/>
        </w:rPr>
      </w:pPr>
    </w:p>
    <w:p w14:paraId="7297E41D" w14:textId="77777777" w:rsidR="009D5E79" w:rsidRPr="00754DB6" w:rsidRDefault="009D5E79">
      <w:pPr>
        <w:suppressAutoHyphens/>
        <w:ind w:left="2880" w:right="-275" w:hanging="2880"/>
        <w:jc w:val="left"/>
        <w:rPr>
          <w:rFonts w:ascii="Verdana" w:hAnsi="Verdana" w:cs="Tahoma"/>
          <w:sz w:val="21"/>
          <w:szCs w:val="21"/>
        </w:rPr>
      </w:pPr>
      <w:r w:rsidRPr="00754DB6">
        <w:rPr>
          <w:rFonts w:ascii="Verdana" w:hAnsi="Verdana" w:cs="Tahoma"/>
          <w:b/>
          <w:spacing w:val="-3"/>
          <w:sz w:val="21"/>
          <w:szCs w:val="21"/>
        </w:rPr>
        <w:t>Job Summary</w:t>
      </w:r>
      <w:r w:rsidRPr="00754DB6">
        <w:rPr>
          <w:rFonts w:ascii="Verdana" w:hAnsi="Verdana" w:cs="Tahoma"/>
          <w:spacing w:val="-3"/>
          <w:sz w:val="21"/>
          <w:szCs w:val="21"/>
        </w:rPr>
        <w:t>:</w:t>
      </w:r>
      <w:r w:rsidRPr="00754DB6">
        <w:rPr>
          <w:rFonts w:ascii="Verdana" w:hAnsi="Verdana" w:cs="Tahoma"/>
          <w:spacing w:val="-3"/>
          <w:sz w:val="21"/>
          <w:szCs w:val="21"/>
        </w:rPr>
        <w:tab/>
      </w:r>
      <w:r w:rsidRPr="00754DB6">
        <w:rPr>
          <w:rFonts w:ascii="Verdana" w:hAnsi="Verdana" w:cs="Tahoma"/>
          <w:sz w:val="21"/>
          <w:szCs w:val="21"/>
        </w:rPr>
        <w:t xml:space="preserve">To work in liaison with the Case Management Team Coordinator in providing administrative and secretarial services to the Case Management service and </w:t>
      </w:r>
      <w:r w:rsidR="00464888" w:rsidRPr="00754DB6">
        <w:rPr>
          <w:rFonts w:ascii="Verdana" w:hAnsi="Verdana" w:cs="Tahoma"/>
          <w:sz w:val="21"/>
          <w:szCs w:val="21"/>
        </w:rPr>
        <w:t xml:space="preserve">the </w:t>
      </w:r>
      <w:proofErr w:type="gramStart"/>
      <w:r w:rsidRPr="00754DB6">
        <w:rPr>
          <w:rFonts w:ascii="Verdana" w:hAnsi="Verdana" w:cs="Tahoma"/>
          <w:sz w:val="21"/>
          <w:szCs w:val="21"/>
        </w:rPr>
        <w:t>Head First</w:t>
      </w:r>
      <w:proofErr w:type="gramEnd"/>
      <w:r w:rsidRPr="00754DB6">
        <w:rPr>
          <w:rFonts w:ascii="Verdana" w:hAnsi="Verdana" w:cs="Tahoma"/>
          <w:sz w:val="21"/>
          <w:szCs w:val="21"/>
        </w:rPr>
        <w:t xml:space="preserve"> Team, as required.</w:t>
      </w:r>
    </w:p>
    <w:p w14:paraId="48171CA1" w14:textId="77777777" w:rsidR="009D5E79" w:rsidRPr="00754DB6" w:rsidRDefault="009D5E79">
      <w:pPr>
        <w:suppressAutoHyphens/>
        <w:ind w:left="2880" w:right="-275" w:hanging="2880"/>
        <w:jc w:val="left"/>
        <w:rPr>
          <w:rFonts w:ascii="Verdana" w:hAnsi="Verdana" w:cs="Tahoma"/>
          <w:spacing w:val="-3"/>
          <w:sz w:val="21"/>
          <w:szCs w:val="21"/>
        </w:rPr>
      </w:pPr>
      <w:r w:rsidRPr="00754DB6">
        <w:rPr>
          <w:rFonts w:ascii="Verdana" w:hAnsi="Verdana" w:cs="Tahoma"/>
          <w:b/>
          <w:spacing w:val="-3"/>
          <w:sz w:val="21"/>
          <w:szCs w:val="21"/>
        </w:rPr>
        <w:tab/>
      </w:r>
    </w:p>
    <w:p w14:paraId="39B21C23" w14:textId="5E033189" w:rsidR="00FD14E5" w:rsidRDefault="00FD14E5">
      <w:pPr>
        <w:pStyle w:val="Heading4"/>
        <w:rPr>
          <w:rFonts w:ascii="Verdana" w:hAnsi="Verdana" w:cs="Tahoma"/>
          <w:sz w:val="21"/>
          <w:szCs w:val="21"/>
        </w:rPr>
      </w:pPr>
    </w:p>
    <w:p w14:paraId="3B9034E7" w14:textId="77777777" w:rsidR="00754DB6" w:rsidRPr="00754DB6" w:rsidRDefault="00754DB6" w:rsidP="00754DB6"/>
    <w:p w14:paraId="00EE47C8" w14:textId="77777777" w:rsidR="009D5E79" w:rsidRPr="00754DB6" w:rsidRDefault="009D5E79">
      <w:pPr>
        <w:pStyle w:val="Heading4"/>
        <w:rPr>
          <w:rFonts w:ascii="Verdana" w:hAnsi="Verdana" w:cs="Tahoma"/>
          <w:sz w:val="21"/>
          <w:szCs w:val="21"/>
        </w:rPr>
      </w:pPr>
      <w:r w:rsidRPr="00754DB6">
        <w:rPr>
          <w:rFonts w:ascii="Verdana" w:hAnsi="Verdana" w:cs="Tahoma"/>
          <w:sz w:val="21"/>
          <w:szCs w:val="21"/>
        </w:rPr>
        <w:t>Key Working Relationships</w:t>
      </w:r>
    </w:p>
    <w:p w14:paraId="504467B2" w14:textId="77777777" w:rsidR="009D5E79" w:rsidRPr="00754DB6" w:rsidRDefault="009D5E79">
      <w:pPr>
        <w:tabs>
          <w:tab w:val="left" w:pos="-720"/>
        </w:tabs>
        <w:suppressAutoHyphens/>
        <w:ind w:right="-275"/>
        <w:rPr>
          <w:rFonts w:ascii="Verdana" w:hAnsi="Verdana" w:cs="Tahoma"/>
          <w:spacing w:val="-3"/>
          <w:sz w:val="21"/>
          <w:szCs w:val="21"/>
        </w:rPr>
      </w:pPr>
    </w:p>
    <w:p w14:paraId="6B4AFFAA" w14:textId="77777777" w:rsidR="009D5E79" w:rsidRPr="00754DB6" w:rsidRDefault="009D5E79">
      <w:pPr>
        <w:tabs>
          <w:tab w:val="left" w:pos="-720"/>
          <w:tab w:val="left" w:pos="0"/>
        </w:tabs>
        <w:suppressAutoHyphens/>
        <w:ind w:left="720" w:right="-275" w:hanging="720"/>
        <w:rPr>
          <w:rFonts w:ascii="Verdana" w:hAnsi="Verdana" w:cs="Tahoma"/>
          <w:spacing w:val="-3"/>
          <w:sz w:val="21"/>
          <w:szCs w:val="21"/>
        </w:rPr>
      </w:pPr>
      <w:r w:rsidRPr="00754DB6">
        <w:rPr>
          <w:rFonts w:ascii="Verdana" w:hAnsi="Verdana" w:cs="Tahoma"/>
          <w:spacing w:val="-3"/>
          <w:sz w:val="21"/>
          <w:szCs w:val="21"/>
        </w:rPr>
        <w:t>A</w:t>
      </w:r>
      <w:r w:rsidRPr="00754DB6">
        <w:rPr>
          <w:rFonts w:ascii="Verdana" w:hAnsi="Verdana" w:cs="Tahoma"/>
          <w:spacing w:val="-3"/>
          <w:sz w:val="21"/>
          <w:szCs w:val="21"/>
        </w:rPr>
        <w:tab/>
        <w:t xml:space="preserve">Maintain good working relationships with all members of the </w:t>
      </w:r>
      <w:proofErr w:type="gramStart"/>
      <w:r w:rsidRPr="00754DB6">
        <w:rPr>
          <w:rFonts w:ascii="Verdana" w:hAnsi="Verdana" w:cs="Tahoma"/>
          <w:spacing w:val="-3"/>
          <w:sz w:val="21"/>
          <w:szCs w:val="21"/>
        </w:rPr>
        <w:t>Head First</w:t>
      </w:r>
      <w:proofErr w:type="gramEnd"/>
      <w:r w:rsidRPr="00754DB6">
        <w:rPr>
          <w:rFonts w:ascii="Verdana" w:hAnsi="Verdana" w:cs="Tahoma"/>
          <w:spacing w:val="-3"/>
          <w:sz w:val="21"/>
          <w:szCs w:val="21"/>
        </w:rPr>
        <w:t xml:space="preserve"> team.</w:t>
      </w:r>
    </w:p>
    <w:p w14:paraId="373F068F" w14:textId="77777777" w:rsidR="009D5E79" w:rsidRPr="00754DB6" w:rsidRDefault="009D5E79">
      <w:pPr>
        <w:tabs>
          <w:tab w:val="left" w:pos="-720"/>
          <w:tab w:val="left" w:pos="0"/>
        </w:tabs>
        <w:suppressAutoHyphens/>
        <w:ind w:left="720" w:right="-275" w:hanging="720"/>
        <w:rPr>
          <w:rFonts w:ascii="Verdana" w:hAnsi="Verdana" w:cs="Tahoma"/>
          <w:spacing w:val="-3"/>
          <w:sz w:val="21"/>
          <w:szCs w:val="21"/>
        </w:rPr>
      </w:pPr>
    </w:p>
    <w:p w14:paraId="07EB61B6" w14:textId="77777777" w:rsidR="009D5E79" w:rsidRPr="00754DB6" w:rsidRDefault="009D5E79">
      <w:pPr>
        <w:tabs>
          <w:tab w:val="left" w:pos="-720"/>
          <w:tab w:val="left" w:pos="0"/>
        </w:tabs>
        <w:suppressAutoHyphens/>
        <w:ind w:left="720" w:right="-275" w:hanging="720"/>
        <w:rPr>
          <w:rFonts w:ascii="Verdana" w:hAnsi="Verdana" w:cs="Tahoma"/>
          <w:spacing w:val="-3"/>
          <w:sz w:val="21"/>
          <w:szCs w:val="21"/>
        </w:rPr>
      </w:pPr>
      <w:r w:rsidRPr="00754DB6">
        <w:rPr>
          <w:rFonts w:ascii="Verdana" w:hAnsi="Verdana" w:cs="Tahoma"/>
          <w:spacing w:val="-3"/>
          <w:sz w:val="21"/>
          <w:szCs w:val="21"/>
        </w:rPr>
        <w:t>B</w:t>
      </w:r>
      <w:r w:rsidRPr="00754DB6">
        <w:rPr>
          <w:rFonts w:ascii="Verdana" w:hAnsi="Verdana" w:cs="Tahoma"/>
          <w:spacing w:val="-3"/>
          <w:sz w:val="21"/>
          <w:szCs w:val="21"/>
        </w:rPr>
        <w:tab/>
        <w:t xml:space="preserve">Keep other team members informed of any information which is relevant to their </w:t>
      </w:r>
      <w:r w:rsidR="009C76F4" w:rsidRPr="00754DB6">
        <w:rPr>
          <w:rFonts w:ascii="Verdana" w:hAnsi="Verdana" w:cs="Tahoma"/>
          <w:spacing w:val="-3"/>
          <w:sz w:val="21"/>
          <w:szCs w:val="21"/>
        </w:rPr>
        <w:t>team</w:t>
      </w:r>
      <w:r w:rsidRPr="00754DB6">
        <w:rPr>
          <w:rFonts w:ascii="Verdana" w:hAnsi="Verdana" w:cs="Tahoma"/>
          <w:spacing w:val="-3"/>
          <w:sz w:val="21"/>
          <w:szCs w:val="21"/>
        </w:rPr>
        <w:t xml:space="preserve"> (</w:t>
      </w:r>
      <w:proofErr w:type="gramStart"/>
      <w:r w:rsidRPr="00754DB6">
        <w:rPr>
          <w:rFonts w:ascii="Verdana" w:hAnsi="Verdana" w:cs="Tahoma"/>
          <w:spacing w:val="-3"/>
          <w:sz w:val="21"/>
          <w:szCs w:val="21"/>
        </w:rPr>
        <w:t>e.g.</w:t>
      </w:r>
      <w:proofErr w:type="gramEnd"/>
      <w:r w:rsidRPr="00754DB6">
        <w:rPr>
          <w:rFonts w:ascii="Verdana" w:hAnsi="Verdana" w:cs="Tahoma"/>
          <w:spacing w:val="-3"/>
          <w:sz w:val="21"/>
          <w:szCs w:val="21"/>
        </w:rPr>
        <w:t xml:space="preserve"> medico-legal, wages, finance, </w:t>
      </w:r>
      <w:r w:rsidR="002616E0" w:rsidRPr="00754DB6">
        <w:rPr>
          <w:rFonts w:ascii="Verdana" w:hAnsi="Verdana" w:cs="Tahoma"/>
          <w:spacing w:val="-3"/>
          <w:sz w:val="21"/>
          <w:szCs w:val="21"/>
        </w:rPr>
        <w:t xml:space="preserve">HR, </w:t>
      </w:r>
      <w:r w:rsidRPr="00754DB6">
        <w:rPr>
          <w:rFonts w:ascii="Verdana" w:hAnsi="Verdana" w:cs="Tahoma"/>
          <w:spacing w:val="-3"/>
          <w:sz w:val="21"/>
          <w:szCs w:val="21"/>
        </w:rPr>
        <w:t>health and safety) using the agreed channels of communication.</w:t>
      </w:r>
    </w:p>
    <w:p w14:paraId="6C103AB6" w14:textId="77777777" w:rsidR="00B86137" w:rsidRPr="00754DB6" w:rsidRDefault="00B86137">
      <w:pPr>
        <w:tabs>
          <w:tab w:val="left" w:pos="-720"/>
          <w:tab w:val="left" w:pos="0"/>
        </w:tabs>
        <w:suppressAutoHyphens/>
        <w:ind w:left="720" w:right="-275" w:hanging="720"/>
        <w:rPr>
          <w:rFonts w:ascii="Verdana" w:hAnsi="Verdana" w:cs="Tahoma"/>
          <w:spacing w:val="-3"/>
          <w:sz w:val="21"/>
          <w:szCs w:val="21"/>
        </w:rPr>
      </w:pPr>
    </w:p>
    <w:p w14:paraId="45A94FC7" w14:textId="131FC63A" w:rsidR="00B86137" w:rsidRPr="00754DB6" w:rsidRDefault="00B86137">
      <w:pPr>
        <w:tabs>
          <w:tab w:val="left" w:pos="-720"/>
          <w:tab w:val="left" w:pos="0"/>
        </w:tabs>
        <w:suppressAutoHyphens/>
        <w:ind w:left="720" w:right="-275" w:hanging="720"/>
        <w:rPr>
          <w:rFonts w:ascii="Verdana" w:hAnsi="Verdana" w:cs="Tahoma"/>
          <w:spacing w:val="-3"/>
          <w:sz w:val="21"/>
          <w:szCs w:val="21"/>
        </w:rPr>
      </w:pPr>
      <w:r w:rsidRPr="00754DB6">
        <w:rPr>
          <w:rFonts w:ascii="Verdana" w:hAnsi="Verdana" w:cs="Tahoma"/>
          <w:spacing w:val="-3"/>
          <w:sz w:val="21"/>
          <w:szCs w:val="21"/>
        </w:rPr>
        <w:t>C</w:t>
      </w:r>
      <w:r w:rsidRPr="00754DB6">
        <w:rPr>
          <w:rFonts w:ascii="Verdana" w:hAnsi="Verdana" w:cs="Tahoma"/>
          <w:spacing w:val="-3"/>
          <w:sz w:val="21"/>
          <w:szCs w:val="21"/>
        </w:rPr>
        <w:tab/>
      </w:r>
      <w:r w:rsidR="0086687A" w:rsidRPr="00754DB6">
        <w:rPr>
          <w:rFonts w:ascii="Verdana" w:hAnsi="Verdana" w:cs="Tahoma"/>
          <w:spacing w:val="-3"/>
          <w:sz w:val="21"/>
          <w:szCs w:val="21"/>
        </w:rPr>
        <w:t>L</w:t>
      </w:r>
      <w:r w:rsidR="00EE482C" w:rsidRPr="00754DB6">
        <w:rPr>
          <w:rFonts w:ascii="Verdana" w:hAnsi="Verdana" w:cs="Tahoma"/>
          <w:spacing w:val="-3"/>
          <w:sz w:val="21"/>
          <w:szCs w:val="21"/>
        </w:rPr>
        <w:t>i</w:t>
      </w:r>
      <w:r w:rsidRPr="00754DB6">
        <w:rPr>
          <w:rFonts w:ascii="Verdana" w:hAnsi="Verdana" w:cs="Tahoma"/>
          <w:spacing w:val="-3"/>
          <w:sz w:val="21"/>
          <w:szCs w:val="21"/>
        </w:rPr>
        <w:t>aison with external parties</w:t>
      </w:r>
      <w:r w:rsidR="0086687A" w:rsidRPr="00754DB6">
        <w:rPr>
          <w:rFonts w:ascii="Verdana" w:hAnsi="Verdana" w:cs="Tahoma"/>
          <w:spacing w:val="-3"/>
          <w:sz w:val="21"/>
          <w:szCs w:val="21"/>
        </w:rPr>
        <w:t xml:space="preserve">, </w:t>
      </w:r>
      <w:proofErr w:type="gramStart"/>
      <w:r w:rsidR="0086687A" w:rsidRPr="00754DB6">
        <w:rPr>
          <w:rFonts w:ascii="Verdana" w:hAnsi="Verdana" w:cs="Tahoma"/>
          <w:spacing w:val="-3"/>
          <w:sz w:val="21"/>
          <w:szCs w:val="21"/>
        </w:rPr>
        <w:t>e.g.</w:t>
      </w:r>
      <w:proofErr w:type="gramEnd"/>
      <w:r w:rsidRPr="00754DB6">
        <w:rPr>
          <w:rFonts w:ascii="Verdana" w:hAnsi="Verdana" w:cs="Tahoma"/>
          <w:spacing w:val="-3"/>
          <w:sz w:val="21"/>
          <w:szCs w:val="21"/>
        </w:rPr>
        <w:t xml:space="preserve"> therapists, S</w:t>
      </w:r>
      <w:r w:rsidR="00EE482C" w:rsidRPr="00754DB6">
        <w:rPr>
          <w:rFonts w:ascii="Verdana" w:hAnsi="Verdana" w:cs="Tahoma"/>
          <w:spacing w:val="-3"/>
          <w:sz w:val="21"/>
          <w:szCs w:val="21"/>
        </w:rPr>
        <w:t>upport Workers</w:t>
      </w:r>
      <w:r w:rsidRPr="00754DB6">
        <w:rPr>
          <w:rFonts w:ascii="Verdana" w:hAnsi="Verdana" w:cs="Tahoma"/>
          <w:spacing w:val="-3"/>
          <w:sz w:val="21"/>
          <w:szCs w:val="21"/>
        </w:rPr>
        <w:t>, solicitors etc.</w:t>
      </w:r>
    </w:p>
    <w:p w14:paraId="0B666248" w14:textId="264A5D7B" w:rsidR="009D5E79" w:rsidRDefault="009D5E79">
      <w:pPr>
        <w:tabs>
          <w:tab w:val="left" w:pos="-720"/>
        </w:tabs>
        <w:suppressAutoHyphens/>
        <w:ind w:right="-275"/>
        <w:rPr>
          <w:rFonts w:ascii="Verdana" w:hAnsi="Verdana" w:cs="Tahoma"/>
          <w:spacing w:val="-3"/>
          <w:sz w:val="21"/>
          <w:szCs w:val="21"/>
        </w:rPr>
      </w:pPr>
    </w:p>
    <w:p w14:paraId="0DF1102D" w14:textId="77777777" w:rsidR="00754DB6" w:rsidRPr="00754DB6" w:rsidRDefault="00754DB6">
      <w:pPr>
        <w:tabs>
          <w:tab w:val="left" w:pos="-720"/>
        </w:tabs>
        <w:suppressAutoHyphens/>
        <w:ind w:right="-275"/>
        <w:rPr>
          <w:rFonts w:ascii="Verdana" w:hAnsi="Verdana" w:cs="Tahoma"/>
          <w:spacing w:val="-3"/>
          <w:sz w:val="21"/>
          <w:szCs w:val="21"/>
        </w:rPr>
      </w:pPr>
    </w:p>
    <w:p w14:paraId="71D52797" w14:textId="77777777" w:rsidR="00FD14E5" w:rsidRPr="00754DB6" w:rsidRDefault="00FD14E5">
      <w:pPr>
        <w:tabs>
          <w:tab w:val="left" w:pos="-720"/>
        </w:tabs>
        <w:suppressAutoHyphens/>
        <w:ind w:right="-275"/>
        <w:rPr>
          <w:rFonts w:ascii="Verdana" w:hAnsi="Verdana" w:cs="Tahoma"/>
          <w:b/>
          <w:spacing w:val="-3"/>
          <w:sz w:val="21"/>
          <w:szCs w:val="21"/>
          <w:u w:val="single"/>
        </w:rPr>
      </w:pPr>
    </w:p>
    <w:p w14:paraId="195CB7FB" w14:textId="5D6A6B82" w:rsidR="009D5E79" w:rsidRPr="00754DB6" w:rsidRDefault="009D5E79" w:rsidP="00BC2143">
      <w:pPr>
        <w:numPr>
          <w:ilvl w:val="0"/>
          <w:numId w:val="40"/>
        </w:numPr>
        <w:tabs>
          <w:tab w:val="left" w:pos="-720"/>
        </w:tabs>
        <w:suppressAutoHyphens/>
        <w:ind w:right="-275"/>
        <w:rPr>
          <w:rFonts w:ascii="Verdana" w:hAnsi="Verdana" w:cs="Tahoma"/>
          <w:b/>
          <w:spacing w:val="-3"/>
          <w:sz w:val="21"/>
          <w:szCs w:val="21"/>
          <w:u w:val="single"/>
        </w:rPr>
      </w:pPr>
      <w:r w:rsidRPr="00754DB6">
        <w:rPr>
          <w:rFonts w:ascii="Verdana" w:hAnsi="Verdana" w:cs="Tahoma"/>
          <w:b/>
          <w:spacing w:val="-3"/>
          <w:sz w:val="21"/>
          <w:szCs w:val="21"/>
          <w:u w:val="single"/>
        </w:rPr>
        <w:t>Key Tasks</w:t>
      </w:r>
    </w:p>
    <w:p w14:paraId="150ACFDC" w14:textId="77777777" w:rsidR="009D5E79" w:rsidRPr="00754DB6" w:rsidRDefault="009D5E79">
      <w:pPr>
        <w:tabs>
          <w:tab w:val="left" w:pos="-720"/>
        </w:tabs>
        <w:suppressAutoHyphens/>
        <w:ind w:right="-275"/>
        <w:rPr>
          <w:rFonts w:ascii="Verdana" w:hAnsi="Verdana" w:cs="Tahoma"/>
          <w:sz w:val="21"/>
          <w:szCs w:val="21"/>
        </w:rPr>
      </w:pPr>
    </w:p>
    <w:p w14:paraId="5AD4DCD3" w14:textId="77777777" w:rsidR="009D5E79" w:rsidRPr="00754DB6" w:rsidRDefault="009D5E79">
      <w:pPr>
        <w:pStyle w:val="BodyText3"/>
        <w:rPr>
          <w:rFonts w:ascii="Verdana" w:hAnsi="Verdana" w:cs="Tahoma"/>
          <w:sz w:val="21"/>
          <w:szCs w:val="21"/>
        </w:rPr>
      </w:pPr>
      <w:r w:rsidRPr="00754DB6">
        <w:rPr>
          <w:rFonts w:ascii="Verdana" w:hAnsi="Verdana" w:cs="Tahoma"/>
          <w:sz w:val="21"/>
          <w:szCs w:val="21"/>
        </w:rPr>
        <w:t xml:space="preserve">To provide administrative and secretarial assistance to the Case Management service and </w:t>
      </w:r>
      <w:proofErr w:type="gramStart"/>
      <w:r w:rsidRPr="00754DB6">
        <w:rPr>
          <w:rFonts w:ascii="Verdana" w:hAnsi="Verdana" w:cs="Tahoma"/>
          <w:sz w:val="21"/>
          <w:szCs w:val="21"/>
        </w:rPr>
        <w:t>Head First</w:t>
      </w:r>
      <w:proofErr w:type="gramEnd"/>
      <w:r w:rsidRPr="00754DB6">
        <w:rPr>
          <w:rFonts w:ascii="Verdana" w:hAnsi="Verdana" w:cs="Tahoma"/>
          <w:sz w:val="21"/>
          <w:szCs w:val="21"/>
        </w:rPr>
        <w:t xml:space="preserve"> Team, as required.</w:t>
      </w:r>
    </w:p>
    <w:p w14:paraId="33286372" w14:textId="77777777" w:rsidR="009D5E79" w:rsidRPr="00754DB6" w:rsidRDefault="009D5E79">
      <w:pPr>
        <w:pStyle w:val="BodyText3"/>
        <w:rPr>
          <w:rFonts w:ascii="Verdana" w:hAnsi="Verdana" w:cs="Tahoma"/>
          <w:sz w:val="21"/>
          <w:szCs w:val="21"/>
        </w:rPr>
      </w:pPr>
    </w:p>
    <w:p w14:paraId="2F7BC942" w14:textId="7AA4E747" w:rsidR="009D5E79" w:rsidRPr="00754DB6" w:rsidRDefault="00B86137" w:rsidP="004F6EBD">
      <w:pPr>
        <w:pStyle w:val="Heading2"/>
        <w:numPr>
          <w:ilvl w:val="0"/>
          <w:numId w:val="41"/>
        </w:numPr>
        <w:ind w:right="-275"/>
        <w:rPr>
          <w:rFonts w:ascii="Verdana" w:hAnsi="Verdana" w:cs="Tahoma"/>
          <w:sz w:val="21"/>
          <w:szCs w:val="21"/>
        </w:rPr>
      </w:pPr>
      <w:r w:rsidRPr="00754DB6">
        <w:rPr>
          <w:rFonts w:ascii="Verdana" w:hAnsi="Verdana" w:cs="Tahoma"/>
          <w:sz w:val="21"/>
          <w:szCs w:val="21"/>
        </w:rPr>
        <w:t>T</w:t>
      </w:r>
      <w:r w:rsidR="009D5E79" w:rsidRPr="00754DB6">
        <w:rPr>
          <w:rFonts w:ascii="Verdana" w:hAnsi="Verdana" w:cs="Tahoma"/>
          <w:sz w:val="21"/>
          <w:szCs w:val="21"/>
        </w:rPr>
        <w:t xml:space="preserve">elephone </w:t>
      </w:r>
    </w:p>
    <w:p w14:paraId="3AE4AF56" w14:textId="77777777" w:rsidR="009D5E79" w:rsidRPr="00754DB6" w:rsidRDefault="009D5E79">
      <w:pPr>
        <w:rPr>
          <w:rFonts w:ascii="Verdana" w:hAnsi="Verdana" w:cs="Tahoma"/>
          <w:sz w:val="21"/>
          <w:szCs w:val="21"/>
        </w:rPr>
      </w:pPr>
    </w:p>
    <w:p w14:paraId="72273F38" w14:textId="6C35DA36" w:rsidR="009D5E79" w:rsidRPr="00754DB6" w:rsidRDefault="009D5E79">
      <w:pPr>
        <w:numPr>
          <w:ilvl w:val="0"/>
          <w:numId w:val="32"/>
        </w:numPr>
        <w:rPr>
          <w:rFonts w:ascii="Verdana" w:hAnsi="Verdana" w:cs="Tahoma"/>
          <w:sz w:val="21"/>
          <w:szCs w:val="21"/>
        </w:rPr>
      </w:pPr>
      <w:r w:rsidRPr="00754DB6">
        <w:rPr>
          <w:rFonts w:ascii="Verdana" w:hAnsi="Verdana" w:cs="Tahoma"/>
          <w:sz w:val="21"/>
          <w:szCs w:val="21"/>
        </w:rPr>
        <w:t>Answer incoming telephone calls and direct as appropriate</w:t>
      </w:r>
      <w:r w:rsidR="00B86137" w:rsidRPr="00754DB6">
        <w:rPr>
          <w:rFonts w:ascii="Verdana" w:hAnsi="Verdana" w:cs="Tahoma"/>
          <w:sz w:val="21"/>
          <w:szCs w:val="21"/>
        </w:rPr>
        <w:t xml:space="preserve"> via the rota</w:t>
      </w:r>
      <w:r w:rsidR="00E2654A" w:rsidRPr="00754DB6">
        <w:rPr>
          <w:rFonts w:ascii="Verdana" w:hAnsi="Verdana" w:cs="Tahoma"/>
          <w:sz w:val="21"/>
          <w:szCs w:val="21"/>
        </w:rPr>
        <w:t>-</w:t>
      </w:r>
      <w:r w:rsidR="00B86137" w:rsidRPr="00754DB6">
        <w:rPr>
          <w:rFonts w:ascii="Verdana" w:hAnsi="Verdana" w:cs="Tahoma"/>
          <w:sz w:val="21"/>
          <w:szCs w:val="21"/>
        </w:rPr>
        <w:t>based system, providing additional support to cover CMA team absence</w:t>
      </w:r>
      <w:r w:rsidRPr="00754DB6">
        <w:rPr>
          <w:rFonts w:ascii="Verdana" w:hAnsi="Verdana" w:cs="Tahoma"/>
          <w:sz w:val="21"/>
          <w:szCs w:val="21"/>
        </w:rPr>
        <w:t>.</w:t>
      </w:r>
    </w:p>
    <w:p w14:paraId="66B14466" w14:textId="77777777" w:rsidR="009D5E79" w:rsidRPr="00754DB6" w:rsidRDefault="009D5E79">
      <w:pPr>
        <w:pStyle w:val="Footer"/>
        <w:tabs>
          <w:tab w:val="clear" w:pos="4153"/>
          <w:tab w:val="clear" w:pos="8306"/>
          <w:tab w:val="left" w:pos="-720"/>
        </w:tabs>
        <w:suppressAutoHyphens/>
        <w:ind w:right="-275"/>
        <w:rPr>
          <w:rFonts w:ascii="Verdana" w:hAnsi="Verdana" w:cs="Tahoma"/>
          <w:spacing w:val="-3"/>
          <w:sz w:val="21"/>
          <w:szCs w:val="21"/>
        </w:rPr>
      </w:pPr>
    </w:p>
    <w:p w14:paraId="3999DD0A" w14:textId="77777777" w:rsidR="009D5E79" w:rsidRPr="00754DB6" w:rsidRDefault="009D5E79">
      <w:pPr>
        <w:numPr>
          <w:ilvl w:val="0"/>
          <w:numId w:val="31"/>
        </w:numPr>
        <w:tabs>
          <w:tab w:val="left" w:pos="-720"/>
          <w:tab w:val="left" w:pos="0"/>
        </w:tabs>
        <w:suppressAutoHyphens/>
        <w:ind w:right="-275"/>
        <w:rPr>
          <w:rFonts w:ascii="Verdana" w:hAnsi="Verdana" w:cs="Tahoma"/>
          <w:spacing w:val="-3"/>
          <w:sz w:val="21"/>
          <w:szCs w:val="21"/>
        </w:rPr>
      </w:pPr>
      <w:r w:rsidRPr="00754DB6">
        <w:rPr>
          <w:rFonts w:ascii="Verdana" w:hAnsi="Verdana" w:cs="Tahoma"/>
          <w:spacing w:val="-3"/>
          <w:sz w:val="21"/>
          <w:szCs w:val="21"/>
        </w:rPr>
        <w:t>When taking telephone messages, ensure that sufficient and accurate information (as well as date, time and number) is taken from the caller and passed on to the relevant person.</w:t>
      </w:r>
    </w:p>
    <w:p w14:paraId="5EC19642" w14:textId="77777777" w:rsidR="009D5E79" w:rsidRPr="00754DB6" w:rsidRDefault="009D5E79">
      <w:pPr>
        <w:tabs>
          <w:tab w:val="left" w:pos="-720"/>
          <w:tab w:val="left" w:pos="0"/>
        </w:tabs>
        <w:suppressAutoHyphens/>
        <w:ind w:right="-275"/>
        <w:rPr>
          <w:rFonts w:ascii="Verdana" w:hAnsi="Verdana" w:cs="Tahoma"/>
          <w:spacing w:val="-3"/>
          <w:sz w:val="21"/>
          <w:szCs w:val="21"/>
        </w:rPr>
      </w:pPr>
    </w:p>
    <w:p w14:paraId="43AE42B6" w14:textId="77777777" w:rsidR="009D5E79" w:rsidRPr="00754DB6" w:rsidRDefault="009D5E79">
      <w:pPr>
        <w:pStyle w:val="Heading2"/>
        <w:numPr>
          <w:ilvl w:val="0"/>
          <w:numId w:val="31"/>
        </w:numPr>
        <w:ind w:right="-275"/>
        <w:rPr>
          <w:rFonts w:ascii="Verdana" w:hAnsi="Verdana" w:cs="Tahoma"/>
          <w:b w:val="0"/>
          <w:sz w:val="21"/>
          <w:szCs w:val="21"/>
        </w:rPr>
      </w:pPr>
      <w:r w:rsidRPr="00754DB6">
        <w:rPr>
          <w:rFonts w:ascii="Verdana" w:hAnsi="Verdana" w:cs="Tahoma"/>
          <w:b w:val="0"/>
          <w:sz w:val="21"/>
          <w:szCs w:val="21"/>
        </w:rPr>
        <w:t xml:space="preserve">Screen unwanted messages, </w:t>
      </w:r>
      <w:proofErr w:type="gramStart"/>
      <w:r w:rsidRPr="00754DB6">
        <w:rPr>
          <w:rFonts w:ascii="Verdana" w:hAnsi="Verdana" w:cs="Tahoma"/>
          <w:b w:val="0"/>
          <w:sz w:val="21"/>
          <w:szCs w:val="21"/>
        </w:rPr>
        <w:t>e.g.</w:t>
      </w:r>
      <w:proofErr w:type="gramEnd"/>
      <w:r w:rsidRPr="00754DB6">
        <w:rPr>
          <w:rFonts w:ascii="Verdana" w:hAnsi="Verdana" w:cs="Tahoma"/>
          <w:b w:val="0"/>
          <w:sz w:val="21"/>
          <w:szCs w:val="21"/>
        </w:rPr>
        <w:t xml:space="preserve"> sales calls.</w:t>
      </w:r>
    </w:p>
    <w:p w14:paraId="0F4206B4" w14:textId="77777777" w:rsidR="009D5E79" w:rsidRPr="00754DB6" w:rsidRDefault="009D5E79">
      <w:pPr>
        <w:ind w:right="-275"/>
        <w:rPr>
          <w:rFonts w:ascii="Verdana" w:hAnsi="Verdana" w:cs="Tahoma"/>
          <w:sz w:val="21"/>
          <w:szCs w:val="21"/>
        </w:rPr>
      </w:pPr>
    </w:p>
    <w:p w14:paraId="7307DEE9" w14:textId="77777777" w:rsidR="009D5E79" w:rsidRPr="00754DB6" w:rsidRDefault="009D5E79">
      <w:pPr>
        <w:numPr>
          <w:ilvl w:val="0"/>
          <w:numId w:val="31"/>
        </w:numPr>
        <w:ind w:right="-275"/>
        <w:rPr>
          <w:rFonts w:ascii="Verdana" w:hAnsi="Verdana" w:cs="Tahoma"/>
          <w:spacing w:val="-3"/>
          <w:sz w:val="21"/>
          <w:szCs w:val="21"/>
        </w:rPr>
      </w:pPr>
      <w:r w:rsidRPr="00754DB6">
        <w:rPr>
          <w:rFonts w:ascii="Verdana" w:hAnsi="Verdana" w:cs="Tahoma"/>
          <w:spacing w:val="-3"/>
          <w:sz w:val="21"/>
          <w:szCs w:val="21"/>
        </w:rPr>
        <w:t>If there is an urgent message, ensure that it reaches the person concerned.</w:t>
      </w:r>
    </w:p>
    <w:p w14:paraId="0FFF8157" w14:textId="77777777" w:rsidR="009D5E79" w:rsidRPr="00754DB6" w:rsidRDefault="009D5E79">
      <w:pPr>
        <w:ind w:right="-275"/>
        <w:rPr>
          <w:rFonts w:ascii="Verdana" w:hAnsi="Verdana" w:cs="Tahoma"/>
          <w:spacing w:val="-3"/>
          <w:sz w:val="21"/>
          <w:szCs w:val="21"/>
        </w:rPr>
      </w:pPr>
    </w:p>
    <w:p w14:paraId="5811A146" w14:textId="77777777" w:rsidR="009D5E79" w:rsidRPr="00754DB6" w:rsidRDefault="009D5E79">
      <w:pPr>
        <w:numPr>
          <w:ilvl w:val="0"/>
          <w:numId w:val="31"/>
        </w:numPr>
        <w:ind w:right="-275"/>
        <w:rPr>
          <w:rFonts w:ascii="Verdana" w:hAnsi="Verdana" w:cs="Tahoma"/>
          <w:spacing w:val="-3"/>
          <w:sz w:val="21"/>
          <w:szCs w:val="21"/>
        </w:rPr>
      </w:pPr>
      <w:r w:rsidRPr="00754DB6">
        <w:rPr>
          <w:rFonts w:ascii="Verdana" w:hAnsi="Verdana" w:cs="Tahoma"/>
          <w:spacing w:val="-3"/>
          <w:sz w:val="21"/>
          <w:szCs w:val="21"/>
        </w:rPr>
        <w:t xml:space="preserve">Adhere to the policy and procedures as set out in the </w:t>
      </w:r>
      <w:proofErr w:type="gramStart"/>
      <w:r w:rsidRPr="00754DB6">
        <w:rPr>
          <w:rFonts w:ascii="Verdana" w:hAnsi="Verdana" w:cs="Tahoma"/>
          <w:spacing w:val="-3"/>
          <w:sz w:val="21"/>
          <w:szCs w:val="21"/>
        </w:rPr>
        <w:t>Head First</w:t>
      </w:r>
      <w:proofErr w:type="gramEnd"/>
      <w:r w:rsidRPr="00754DB6">
        <w:rPr>
          <w:rFonts w:ascii="Verdana" w:hAnsi="Verdana" w:cs="Tahoma"/>
          <w:spacing w:val="-3"/>
          <w:sz w:val="21"/>
          <w:szCs w:val="21"/>
        </w:rPr>
        <w:t xml:space="preserve"> </w:t>
      </w:r>
      <w:r w:rsidR="009C76F4" w:rsidRPr="00754DB6">
        <w:rPr>
          <w:rFonts w:ascii="Verdana" w:hAnsi="Verdana" w:cs="Tahoma"/>
          <w:spacing w:val="-3"/>
          <w:sz w:val="21"/>
          <w:szCs w:val="21"/>
        </w:rPr>
        <w:t xml:space="preserve">Staff </w:t>
      </w:r>
      <w:r w:rsidRPr="00754DB6">
        <w:rPr>
          <w:rFonts w:ascii="Verdana" w:hAnsi="Verdana" w:cs="Tahoma"/>
          <w:spacing w:val="-3"/>
          <w:sz w:val="21"/>
          <w:szCs w:val="21"/>
        </w:rPr>
        <w:t>Handbook.</w:t>
      </w:r>
    </w:p>
    <w:p w14:paraId="3764DCE3" w14:textId="77777777" w:rsidR="00B86137" w:rsidRPr="00754DB6" w:rsidRDefault="00B86137" w:rsidP="00B86137">
      <w:pPr>
        <w:pStyle w:val="ListParagraph"/>
        <w:rPr>
          <w:rFonts w:ascii="Verdana" w:hAnsi="Verdana" w:cs="Tahoma"/>
          <w:spacing w:val="-3"/>
          <w:sz w:val="21"/>
          <w:szCs w:val="21"/>
        </w:rPr>
      </w:pPr>
    </w:p>
    <w:p w14:paraId="036D3321" w14:textId="0CA90CEB" w:rsidR="002D540E" w:rsidRPr="00754DB6" w:rsidRDefault="00B86137" w:rsidP="00754DB6">
      <w:pPr>
        <w:numPr>
          <w:ilvl w:val="0"/>
          <w:numId w:val="31"/>
        </w:numPr>
        <w:ind w:right="-275"/>
        <w:rPr>
          <w:rFonts w:ascii="Verdana" w:hAnsi="Verdana" w:cs="Tahoma"/>
          <w:spacing w:val="-3"/>
          <w:sz w:val="21"/>
          <w:szCs w:val="21"/>
        </w:rPr>
      </w:pPr>
      <w:r w:rsidRPr="00754DB6">
        <w:rPr>
          <w:rFonts w:ascii="Verdana" w:hAnsi="Verdana" w:cs="Tahoma"/>
          <w:spacing w:val="-3"/>
          <w:sz w:val="21"/>
          <w:szCs w:val="21"/>
        </w:rPr>
        <w:t xml:space="preserve">Ensure on-call </w:t>
      </w:r>
      <w:r w:rsidR="00E44EB7" w:rsidRPr="00754DB6">
        <w:rPr>
          <w:rFonts w:ascii="Verdana" w:hAnsi="Verdana" w:cs="Tahoma"/>
          <w:spacing w:val="-3"/>
          <w:sz w:val="21"/>
          <w:szCs w:val="21"/>
        </w:rPr>
        <w:t xml:space="preserve">system is </w:t>
      </w:r>
      <w:r w:rsidRPr="00754DB6">
        <w:rPr>
          <w:rFonts w:ascii="Verdana" w:hAnsi="Verdana" w:cs="Tahoma"/>
          <w:spacing w:val="-3"/>
          <w:sz w:val="21"/>
          <w:szCs w:val="21"/>
        </w:rPr>
        <w:t xml:space="preserve">allocated to </w:t>
      </w:r>
      <w:r w:rsidR="008E0EE6" w:rsidRPr="00754DB6">
        <w:rPr>
          <w:rFonts w:ascii="Verdana" w:hAnsi="Verdana" w:cs="Tahoma"/>
          <w:spacing w:val="-3"/>
          <w:sz w:val="21"/>
          <w:szCs w:val="21"/>
        </w:rPr>
        <w:t>the appropriate</w:t>
      </w:r>
      <w:r w:rsidR="00C91FE2" w:rsidRPr="00754DB6">
        <w:rPr>
          <w:rFonts w:ascii="Verdana" w:hAnsi="Verdana" w:cs="Tahoma"/>
          <w:spacing w:val="-3"/>
          <w:sz w:val="21"/>
          <w:szCs w:val="21"/>
        </w:rPr>
        <w:t xml:space="preserve"> </w:t>
      </w:r>
      <w:r w:rsidRPr="00754DB6">
        <w:rPr>
          <w:rFonts w:ascii="Verdana" w:hAnsi="Verdana" w:cs="Tahoma"/>
          <w:spacing w:val="-3"/>
          <w:sz w:val="21"/>
          <w:szCs w:val="21"/>
        </w:rPr>
        <w:t>C</w:t>
      </w:r>
      <w:r w:rsidR="008E0EE6" w:rsidRPr="00754DB6">
        <w:rPr>
          <w:rFonts w:ascii="Verdana" w:hAnsi="Verdana" w:cs="Tahoma"/>
          <w:spacing w:val="-3"/>
          <w:sz w:val="21"/>
          <w:szCs w:val="21"/>
        </w:rPr>
        <w:t xml:space="preserve">ase Manager </w:t>
      </w:r>
      <w:r w:rsidR="00E44EB7" w:rsidRPr="00754DB6">
        <w:rPr>
          <w:rFonts w:ascii="Verdana" w:hAnsi="Verdana" w:cs="Tahoma"/>
          <w:spacing w:val="-3"/>
          <w:sz w:val="21"/>
          <w:szCs w:val="21"/>
        </w:rPr>
        <w:t>and implemented via BT Cloud</w:t>
      </w:r>
      <w:r w:rsidRPr="00754DB6">
        <w:rPr>
          <w:rFonts w:ascii="Verdana" w:hAnsi="Verdana" w:cs="Tahoma"/>
          <w:spacing w:val="-3"/>
          <w:sz w:val="21"/>
          <w:szCs w:val="21"/>
        </w:rPr>
        <w:t>.</w:t>
      </w:r>
    </w:p>
    <w:p w14:paraId="0F4F24C0" w14:textId="77777777" w:rsidR="002D540E" w:rsidRPr="00754DB6" w:rsidRDefault="002D540E" w:rsidP="00D85933">
      <w:pPr>
        <w:pStyle w:val="ListParagraph"/>
        <w:rPr>
          <w:rFonts w:ascii="Verdana" w:hAnsi="Verdana" w:cs="Tahoma"/>
          <w:spacing w:val="-3"/>
          <w:sz w:val="21"/>
          <w:szCs w:val="21"/>
          <w:highlight w:val="yellow"/>
        </w:rPr>
      </w:pPr>
    </w:p>
    <w:p w14:paraId="6A419038" w14:textId="644E6A60" w:rsidR="00D85933" w:rsidRPr="00754DB6" w:rsidRDefault="00D85933" w:rsidP="004F6EBD">
      <w:pPr>
        <w:numPr>
          <w:ilvl w:val="0"/>
          <w:numId w:val="41"/>
        </w:numPr>
        <w:ind w:right="-275"/>
        <w:rPr>
          <w:rFonts w:ascii="Verdana" w:hAnsi="Verdana" w:cs="Tahoma"/>
          <w:b/>
          <w:bCs/>
          <w:spacing w:val="-3"/>
          <w:sz w:val="21"/>
          <w:szCs w:val="21"/>
        </w:rPr>
      </w:pPr>
      <w:proofErr w:type="spellStart"/>
      <w:r w:rsidRPr="00754DB6">
        <w:rPr>
          <w:rFonts w:ascii="Verdana" w:hAnsi="Verdana" w:cs="Tahoma"/>
          <w:b/>
          <w:bCs/>
          <w:spacing w:val="-3"/>
          <w:sz w:val="21"/>
          <w:szCs w:val="21"/>
        </w:rPr>
        <w:t>EasyLog</w:t>
      </w:r>
      <w:proofErr w:type="spellEnd"/>
      <w:r w:rsidRPr="00754DB6">
        <w:rPr>
          <w:rFonts w:ascii="Verdana" w:hAnsi="Verdana" w:cs="Tahoma"/>
          <w:b/>
          <w:bCs/>
          <w:spacing w:val="-3"/>
          <w:sz w:val="21"/>
          <w:szCs w:val="21"/>
        </w:rPr>
        <w:t xml:space="preserve"> </w:t>
      </w:r>
    </w:p>
    <w:p w14:paraId="7046B691" w14:textId="77777777" w:rsidR="002D540E" w:rsidRPr="00754DB6" w:rsidRDefault="002D540E" w:rsidP="00D85933">
      <w:pPr>
        <w:ind w:right="-275"/>
        <w:rPr>
          <w:rFonts w:ascii="Verdana" w:hAnsi="Verdana" w:cs="Tahoma"/>
          <w:b/>
          <w:bCs/>
          <w:spacing w:val="-3"/>
          <w:sz w:val="21"/>
          <w:szCs w:val="21"/>
        </w:rPr>
      </w:pPr>
    </w:p>
    <w:p w14:paraId="63D6CD0A" w14:textId="4BEE959E" w:rsidR="00D85933" w:rsidRPr="00754DB6" w:rsidRDefault="00D85933" w:rsidP="00D85933">
      <w:pPr>
        <w:numPr>
          <w:ilvl w:val="0"/>
          <w:numId w:val="37"/>
        </w:numPr>
        <w:ind w:right="-275"/>
        <w:rPr>
          <w:rFonts w:ascii="Verdana" w:hAnsi="Verdana" w:cs="Tahoma"/>
          <w:spacing w:val="-3"/>
          <w:sz w:val="21"/>
          <w:szCs w:val="21"/>
        </w:rPr>
      </w:pPr>
      <w:r w:rsidRPr="00754DB6">
        <w:rPr>
          <w:rFonts w:ascii="Verdana" w:hAnsi="Verdana" w:cs="Tahoma"/>
          <w:spacing w:val="-3"/>
          <w:sz w:val="21"/>
          <w:szCs w:val="21"/>
        </w:rPr>
        <w:t xml:space="preserve">Setting up of ‘ideal’ client rota </w:t>
      </w:r>
      <w:r w:rsidR="00C91FE2" w:rsidRPr="00754DB6">
        <w:rPr>
          <w:rFonts w:ascii="Verdana" w:hAnsi="Verdana" w:cs="Tahoma"/>
          <w:spacing w:val="-3"/>
          <w:sz w:val="21"/>
          <w:szCs w:val="21"/>
        </w:rPr>
        <w:t xml:space="preserve">and </w:t>
      </w:r>
      <w:r w:rsidRPr="00754DB6">
        <w:rPr>
          <w:rFonts w:ascii="Verdana" w:hAnsi="Verdana" w:cs="Tahoma"/>
          <w:spacing w:val="-3"/>
          <w:sz w:val="21"/>
          <w:szCs w:val="21"/>
        </w:rPr>
        <w:t>amending where necessary.</w:t>
      </w:r>
    </w:p>
    <w:p w14:paraId="66E0E8B9" w14:textId="77777777" w:rsidR="00C91FE2" w:rsidRPr="00754DB6" w:rsidRDefault="00C91FE2" w:rsidP="00C91FE2">
      <w:pPr>
        <w:ind w:left="720" w:right="-275"/>
        <w:rPr>
          <w:rFonts w:ascii="Verdana" w:hAnsi="Verdana" w:cs="Tahoma"/>
          <w:spacing w:val="-3"/>
          <w:sz w:val="21"/>
          <w:szCs w:val="21"/>
        </w:rPr>
      </w:pPr>
    </w:p>
    <w:p w14:paraId="4284D5EB" w14:textId="676579C3" w:rsidR="00D85933" w:rsidRPr="00754DB6" w:rsidRDefault="00D85933" w:rsidP="00D85933">
      <w:pPr>
        <w:numPr>
          <w:ilvl w:val="0"/>
          <w:numId w:val="37"/>
        </w:numPr>
        <w:ind w:right="-275"/>
        <w:rPr>
          <w:rFonts w:ascii="Verdana" w:hAnsi="Verdana" w:cs="Tahoma"/>
          <w:spacing w:val="-3"/>
          <w:sz w:val="21"/>
          <w:szCs w:val="21"/>
        </w:rPr>
      </w:pPr>
      <w:r w:rsidRPr="00754DB6">
        <w:rPr>
          <w:rFonts w:ascii="Verdana" w:hAnsi="Verdana" w:cs="Tahoma"/>
          <w:spacing w:val="-3"/>
          <w:sz w:val="21"/>
          <w:szCs w:val="21"/>
        </w:rPr>
        <w:t xml:space="preserve">Checking alarms daily, following up with </w:t>
      </w:r>
      <w:r w:rsidR="002561C2" w:rsidRPr="00754DB6">
        <w:rPr>
          <w:rFonts w:ascii="Verdana" w:hAnsi="Verdana" w:cs="Tahoma"/>
          <w:spacing w:val="-3"/>
          <w:sz w:val="21"/>
          <w:szCs w:val="21"/>
        </w:rPr>
        <w:t>Support Workers</w:t>
      </w:r>
      <w:r w:rsidRPr="00754DB6">
        <w:rPr>
          <w:rFonts w:ascii="Verdana" w:hAnsi="Verdana" w:cs="Tahoma"/>
          <w:spacing w:val="-3"/>
          <w:sz w:val="21"/>
          <w:szCs w:val="21"/>
        </w:rPr>
        <w:t xml:space="preserve"> to ascertain reason for discrepancies and actioning as required (sickness, holiday etc.)</w:t>
      </w:r>
    </w:p>
    <w:p w14:paraId="68F207BA" w14:textId="77777777" w:rsidR="00C91FE2" w:rsidRPr="00754DB6" w:rsidRDefault="00C91FE2" w:rsidP="00C91FE2">
      <w:pPr>
        <w:ind w:right="-275"/>
        <w:rPr>
          <w:rFonts w:ascii="Verdana" w:hAnsi="Verdana" w:cs="Tahoma"/>
          <w:spacing w:val="-3"/>
          <w:sz w:val="21"/>
          <w:szCs w:val="21"/>
        </w:rPr>
      </w:pPr>
    </w:p>
    <w:p w14:paraId="7D0F77AD" w14:textId="77A3A021" w:rsidR="00D85933" w:rsidRPr="00754DB6" w:rsidRDefault="00D85933" w:rsidP="00D85933">
      <w:pPr>
        <w:numPr>
          <w:ilvl w:val="0"/>
          <w:numId w:val="37"/>
        </w:numPr>
        <w:ind w:right="-275"/>
        <w:rPr>
          <w:rFonts w:ascii="Verdana" w:hAnsi="Verdana" w:cs="Tahoma"/>
          <w:b/>
          <w:bCs/>
          <w:spacing w:val="-3"/>
          <w:sz w:val="21"/>
          <w:szCs w:val="21"/>
        </w:rPr>
      </w:pPr>
      <w:r w:rsidRPr="00754DB6">
        <w:rPr>
          <w:rFonts w:ascii="Verdana" w:hAnsi="Verdana" w:cs="Tahoma"/>
          <w:spacing w:val="-3"/>
          <w:sz w:val="21"/>
          <w:szCs w:val="21"/>
        </w:rPr>
        <w:t>Running</w:t>
      </w:r>
      <w:r w:rsidR="002D540E" w:rsidRPr="00754DB6">
        <w:rPr>
          <w:rFonts w:ascii="Verdana" w:hAnsi="Verdana" w:cs="Tahoma"/>
          <w:spacing w:val="-3"/>
          <w:sz w:val="21"/>
          <w:szCs w:val="21"/>
        </w:rPr>
        <w:t xml:space="preserve">, downloading and uploading of </w:t>
      </w:r>
      <w:r w:rsidRPr="00754DB6">
        <w:rPr>
          <w:rFonts w:ascii="Verdana" w:hAnsi="Verdana" w:cs="Tahoma"/>
          <w:spacing w:val="-3"/>
          <w:sz w:val="21"/>
          <w:szCs w:val="21"/>
        </w:rPr>
        <w:t>weekly reports to facilitate C</w:t>
      </w:r>
      <w:r w:rsidR="002561C2" w:rsidRPr="00754DB6">
        <w:rPr>
          <w:rFonts w:ascii="Verdana" w:hAnsi="Verdana" w:cs="Tahoma"/>
          <w:spacing w:val="-3"/>
          <w:sz w:val="21"/>
          <w:szCs w:val="21"/>
        </w:rPr>
        <w:t>ase Manager</w:t>
      </w:r>
      <w:r w:rsidRPr="00754DB6">
        <w:rPr>
          <w:rFonts w:ascii="Verdana" w:hAnsi="Verdana" w:cs="Tahoma"/>
          <w:spacing w:val="-3"/>
          <w:sz w:val="21"/>
          <w:szCs w:val="21"/>
        </w:rPr>
        <w:t xml:space="preserve"> sign-off for payroll processing</w:t>
      </w:r>
      <w:r w:rsidRPr="00754DB6">
        <w:rPr>
          <w:rFonts w:ascii="Verdana" w:hAnsi="Verdana" w:cs="Tahoma"/>
          <w:b/>
          <w:bCs/>
          <w:spacing w:val="-3"/>
          <w:sz w:val="21"/>
          <w:szCs w:val="21"/>
        </w:rPr>
        <w:t>.</w:t>
      </w:r>
    </w:p>
    <w:p w14:paraId="556F29D9" w14:textId="77777777" w:rsidR="00032B8B" w:rsidRPr="00754DB6" w:rsidRDefault="00032B8B" w:rsidP="00032B8B">
      <w:pPr>
        <w:ind w:right="-275"/>
        <w:rPr>
          <w:rFonts w:ascii="Verdana" w:hAnsi="Verdana" w:cs="Tahoma"/>
          <w:b/>
          <w:bCs/>
          <w:spacing w:val="-3"/>
          <w:sz w:val="21"/>
          <w:szCs w:val="21"/>
        </w:rPr>
      </w:pPr>
    </w:p>
    <w:p w14:paraId="24A5495E" w14:textId="06632EE4" w:rsidR="00032B8B" w:rsidRPr="00754DB6" w:rsidRDefault="004F6EBD" w:rsidP="004F6EBD">
      <w:pPr>
        <w:numPr>
          <w:ilvl w:val="0"/>
          <w:numId w:val="41"/>
        </w:numPr>
        <w:ind w:right="-275"/>
        <w:rPr>
          <w:rFonts w:ascii="Verdana" w:hAnsi="Verdana" w:cs="Tahoma"/>
          <w:b/>
          <w:bCs/>
          <w:spacing w:val="-3"/>
          <w:sz w:val="21"/>
          <w:szCs w:val="21"/>
        </w:rPr>
      </w:pPr>
      <w:r w:rsidRPr="00754DB6">
        <w:rPr>
          <w:rFonts w:ascii="Verdana" w:hAnsi="Verdana" w:cs="Tahoma"/>
          <w:b/>
          <w:bCs/>
          <w:spacing w:val="-3"/>
          <w:sz w:val="21"/>
          <w:szCs w:val="21"/>
        </w:rPr>
        <w:t xml:space="preserve"> </w:t>
      </w:r>
      <w:proofErr w:type="spellStart"/>
      <w:r w:rsidR="00032B8B" w:rsidRPr="00754DB6">
        <w:rPr>
          <w:rFonts w:ascii="Verdana" w:hAnsi="Verdana" w:cs="Tahoma"/>
          <w:b/>
          <w:bCs/>
          <w:spacing w:val="-3"/>
          <w:sz w:val="21"/>
          <w:szCs w:val="21"/>
        </w:rPr>
        <w:t>Alchemer</w:t>
      </w:r>
      <w:proofErr w:type="spellEnd"/>
    </w:p>
    <w:p w14:paraId="58E0EF79" w14:textId="484FDF81" w:rsidR="00C91FE2" w:rsidRPr="00754DB6" w:rsidRDefault="00C91FE2" w:rsidP="00032B8B">
      <w:pPr>
        <w:ind w:right="-275"/>
        <w:rPr>
          <w:rFonts w:ascii="Verdana" w:hAnsi="Verdana" w:cs="Tahoma"/>
          <w:spacing w:val="-3"/>
          <w:sz w:val="21"/>
          <w:szCs w:val="21"/>
        </w:rPr>
      </w:pPr>
    </w:p>
    <w:p w14:paraId="73FC6553" w14:textId="695354CB" w:rsidR="00032B8B" w:rsidRPr="00754DB6" w:rsidRDefault="00032B8B" w:rsidP="00C91FE2">
      <w:pPr>
        <w:numPr>
          <w:ilvl w:val="0"/>
          <w:numId w:val="37"/>
        </w:numPr>
        <w:ind w:right="-275"/>
        <w:rPr>
          <w:rFonts w:ascii="Verdana" w:hAnsi="Verdana" w:cs="Tahoma"/>
          <w:spacing w:val="-3"/>
          <w:sz w:val="21"/>
          <w:szCs w:val="21"/>
        </w:rPr>
      </w:pPr>
      <w:r w:rsidRPr="00754DB6">
        <w:rPr>
          <w:rFonts w:ascii="Verdana" w:hAnsi="Verdana" w:cs="Tahoma"/>
          <w:spacing w:val="-3"/>
          <w:sz w:val="21"/>
          <w:szCs w:val="21"/>
        </w:rPr>
        <w:t xml:space="preserve">Create new or amend existing Support Worker Records via the </w:t>
      </w:r>
      <w:proofErr w:type="spellStart"/>
      <w:r w:rsidRPr="00754DB6">
        <w:rPr>
          <w:rFonts w:ascii="Verdana" w:hAnsi="Verdana" w:cs="Tahoma"/>
          <w:spacing w:val="-3"/>
          <w:sz w:val="21"/>
          <w:szCs w:val="21"/>
        </w:rPr>
        <w:t>Alchemer</w:t>
      </w:r>
      <w:proofErr w:type="spellEnd"/>
      <w:r w:rsidRPr="00754DB6">
        <w:rPr>
          <w:rFonts w:ascii="Verdana" w:hAnsi="Verdana" w:cs="Tahoma"/>
          <w:spacing w:val="-3"/>
          <w:sz w:val="21"/>
          <w:szCs w:val="21"/>
        </w:rPr>
        <w:t xml:space="preserve"> system</w:t>
      </w:r>
      <w:r w:rsidR="003B1C75" w:rsidRPr="00754DB6">
        <w:rPr>
          <w:rFonts w:ascii="Verdana" w:hAnsi="Verdana" w:cs="Tahoma"/>
          <w:spacing w:val="-3"/>
          <w:sz w:val="21"/>
          <w:szCs w:val="21"/>
        </w:rPr>
        <w:t xml:space="preserve"> in accordanc</w:t>
      </w:r>
      <w:r w:rsidR="00DA7E07" w:rsidRPr="00754DB6">
        <w:rPr>
          <w:rFonts w:ascii="Verdana" w:hAnsi="Verdana" w:cs="Tahoma"/>
          <w:spacing w:val="-3"/>
          <w:sz w:val="21"/>
          <w:szCs w:val="21"/>
        </w:rPr>
        <w:t>e</w:t>
      </w:r>
      <w:r w:rsidR="003B1C75" w:rsidRPr="00754DB6">
        <w:rPr>
          <w:rFonts w:ascii="Verdana" w:hAnsi="Verdana" w:cs="Tahoma"/>
          <w:spacing w:val="-3"/>
          <w:sz w:val="21"/>
          <w:szCs w:val="21"/>
        </w:rPr>
        <w:t xml:space="preserve"> with</w:t>
      </w:r>
      <w:r w:rsidRPr="00754DB6">
        <w:rPr>
          <w:rFonts w:ascii="Verdana" w:hAnsi="Verdana" w:cs="Tahoma"/>
          <w:spacing w:val="-3"/>
          <w:sz w:val="21"/>
          <w:szCs w:val="21"/>
        </w:rPr>
        <w:t xml:space="preserve"> C</w:t>
      </w:r>
      <w:r w:rsidR="002561C2" w:rsidRPr="00754DB6">
        <w:rPr>
          <w:rFonts w:ascii="Verdana" w:hAnsi="Verdana" w:cs="Tahoma"/>
          <w:spacing w:val="-3"/>
          <w:sz w:val="21"/>
          <w:szCs w:val="21"/>
        </w:rPr>
        <w:t>ase Manager</w:t>
      </w:r>
      <w:r w:rsidRPr="00754DB6">
        <w:rPr>
          <w:rFonts w:ascii="Verdana" w:hAnsi="Verdana" w:cs="Tahoma"/>
          <w:spacing w:val="-3"/>
          <w:sz w:val="21"/>
          <w:szCs w:val="21"/>
        </w:rPr>
        <w:t xml:space="preserve"> input</w:t>
      </w:r>
      <w:r w:rsidR="002561C2" w:rsidRPr="00754DB6">
        <w:rPr>
          <w:rFonts w:ascii="Verdana" w:hAnsi="Verdana" w:cs="Tahoma"/>
          <w:spacing w:val="-3"/>
          <w:sz w:val="21"/>
          <w:szCs w:val="21"/>
        </w:rPr>
        <w:t xml:space="preserve"> </w:t>
      </w:r>
      <w:r w:rsidR="00B33183" w:rsidRPr="00754DB6">
        <w:rPr>
          <w:rFonts w:ascii="Verdana" w:hAnsi="Verdana" w:cs="Tahoma"/>
          <w:spacing w:val="-3"/>
          <w:sz w:val="21"/>
          <w:szCs w:val="21"/>
        </w:rPr>
        <w:t>and g</w:t>
      </w:r>
      <w:r w:rsidRPr="00754DB6">
        <w:rPr>
          <w:rFonts w:ascii="Verdana" w:hAnsi="Verdana" w:cs="Tahoma"/>
          <w:spacing w:val="-3"/>
          <w:sz w:val="21"/>
          <w:szCs w:val="21"/>
        </w:rPr>
        <w:t>uidance.</w:t>
      </w:r>
    </w:p>
    <w:p w14:paraId="44F9DEA8" w14:textId="77777777" w:rsidR="00C91FE2" w:rsidRPr="00754DB6" w:rsidRDefault="00C91FE2" w:rsidP="00C91FE2">
      <w:pPr>
        <w:ind w:left="720" w:right="-275"/>
        <w:rPr>
          <w:rFonts w:ascii="Verdana" w:hAnsi="Verdana" w:cs="Tahoma"/>
          <w:spacing w:val="-3"/>
          <w:sz w:val="21"/>
          <w:szCs w:val="21"/>
        </w:rPr>
      </w:pPr>
    </w:p>
    <w:p w14:paraId="5D7F5522" w14:textId="77777777" w:rsidR="00C91FE2" w:rsidRPr="00754DB6" w:rsidRDefault="00032B8B" w:rsidP="00C91FE2">
      <w:pPr>
        <w:numPr>
          <w:ilvl w:val="0"/>
          <w:numId w:val="37"/>
        </w:numPr>
        <w:ind w:right="-275"/>
        <w:rPr>
          <w:rFonts w:ascii="Verdana" w:hAnsi="Verdana" w:cs="Tahoma"/>
          <w:spacing w:val="-3"/>
          <w:sz w:val="21"/>
          <w:szCs w:val="21"/>
        </w:rPr>
      </w:pPr>
      <w:r w:rsidRPr="00754DB6">
        <w:rPr>
          <w:rFonts w:ascii="Verdana" w:hAnsi="Verdana" w:cs="Tahoma"/>
          <w:spacing w:val="-3"/>
          <w:sz w:val="21"/>
          <w:szCs w:val="21"/>
        </w:rPr>
        <w:t>Run reports as and when required</w:t>
      </w:r>
    </w:p>
    <w:p w14:paraId="78F1EB04" w14:textId="77777777" w:rsidR="00C91FE2" w:rsidRPr="00754DB6" w:rsidRDefault="00C91FE2" w:rsidP="00C91FE2">
      <w:pPr>
        <w:pStyle w:val="ListParagraph"/>
        <w:rPr>
          <w:rFonts w:ascii="Verdana" w:hAnsi="Verdana" w:cs="Tahoma"/>
          <w:spacing w:val="-3"/>
          <w:sz w:val="21"/>
          <w:szCs w:val="21"/>
        </w:rPr>
      </w:pPr>
    </w:p>
    <w:p w14:paraId="69F79807" w14:textId="4F733D25" w:rsidR="00C91FE2" w:rsidRPr="00754DB6" w:rsidRDefault="00032B8B" w:rsidP="00C91FE2">
      <w:pPr>
        <w:numPr>
          <w:ilvl w:val="0"/>
          <w:numId w:val="37"/>
        </w:numPr>
        <w:ind w:right="-275"/>
        <w:rPr>
          <w:rFonts w:ascii="Verdana" w:hAnsi="Verdana" w:cs="Tahoma"/>
          <w:spacing w:val="-3"/>
          <w:sz w:val="21"/>
          <w:szCs w:val="21"/>
        </w:rPr>
      </w:pPr>
      <w:r w:rsidRPr="00754DB6">
        <w:rPr>
          <w:rFonts w:ascii="Verdana" w:hAnsi="Verdana" w:cs="Tahoma"/>
          <w:spacing w:val="-3"/>
          <w:sz w:val="21"/>
          <w:szCs w:val="21"/>
        </w:rPr>
        <w:t>Download S</w:t>
      </w:r>
      <w:r w:rsidR="00B33183" w:rsidRPr="00754DB6">
        <w:rPr>
          <w:rFonts w:ascii="Verdana" w:hAnsi="Verdana" w:cs="Tahoma"/>
          <w:spacing w:val="-3"/>
          <w:sz w:val="21"/>
          <w:szCs w:val="21"/>
        </w:rPr>
        <w:t xml:space="preserve">upport Worker </w:t>
      </w:r>
      <w:r w:rsidR="0079151E" w:rsidRPr="00754DB6">
        <w:rPr>
          <w:rFonts w:ascii="Verdana" w:hAnsi="Verdana" w:cs="Tahoma"/>
          <w:spacing w:val="-3"/>
          <w:sz w:val="21"/>
          <w:szCs w:val="21"/>
        </w:rPr>
        <w:t>R</w:t>
      </w:r>
      <w:r w:rsidR="00B33183" w:rsidRPr="00754DB6">
        <w:rPr>
          <w:rFonts w:ascii="Verdana" w:hAnsi="Verdana" w:cs="Tahoma"/>
          <w:spacing w:val="-3"/>
          <w:sz w:val="21"/>
          <w:szCs w:val="21"/>
        </w:rPr>
        <w:t>ecords</w:t>
      </w:r>
      <w:r w:rsidRPr="00754DB6">
        <w:rPr>
          <w:rFonts w:ascii="Verdana" w:hAnsi="Verdana" w:cs="Tahoma"/>
          <w:spacing w:val="-3"/>
          <w:sz w:val="21"/>
          <w:szCs w:val="21"/>
        </w:rPr>
        <w:t xml:space="preserve"> for disclosure to litigation teams a</w:t>
      </w:r>
      <w:r w:rsidR="00C91FE2" w:rsidRPr="00754DB6">
        <w:rPr>
          <w:rFonts w:ascii="Verdana" w:hAnsi="Verdana" w:cs="Tahoma"/>
          <w:spacing w:val="-3"/>
          <w:sz w:val="21"/>
          <w:szCs w:val="21"/>
        </w:rPr>
        <w:t>s</w:t>
      </w:r>
      <w:r w:rsidRPr="00754DB6">
        <w:rPr>
          <w:rFonts w:ascii="Verdana" w:hAnsi="Verdana" w:cs="Tahoma"/>
          <w:spacing w:val="-3"/>
          <w:sz w:val="21"/>
          <w:szCs w:val="21"/>
        </w:rPr>
        <w:t xml:space="preserve"> and when required</w:t>
      </w:r>
    </w:p>
    <w:p w14:paraId="5A9027F9" w14:textId="77777777" w:rsidR="00C91FE2" w:rsidRPr="00754DB6" w:rsidRDefault="00C91FE2" w:rsidP="00C91FE2">
      <w:pPr>
        <w:pStyle w:val="ListParagraph"/>
        <w:rPr>
          <w:rFonts w:ascii="Verdana" w:hAnsi="Verdana" w:cs="Tahoma"/>
          <w:spacing w:val="-3"/>
          <w:sz w:val="21"/>
          <w:szCs w:val="21"/>
        </w:rPr>
      </w:pPr>
    </w:p>
    <w:p w14:paraId="6CBD9208" w14:textId="0FE7A669" w:rsidR="00032B8B" w:rsidRPr="00754DB6" w:rsidRDefault="00032B8B" w:rsidP="00C91FE2">
      <w:pPr>
        <w:numPr>
          <w:ilvl w:val="0"/>
          <w:numId w:val="37"/>
        </w:numPr>
        <w:ind w:right="-275"/>
        <w:rPr>
          <w:rFonts w:ascii="Verdana" w:hAnsi="Verdana" w:cs="Tahoma"/>
          <w:spacing w:val="-3"/>
          <w:sz w:val="21"/>
          <w:szCs w:val="21"/>
        </w:rPr>
      </w:pPr>
      <w:r w:rsidRPr="00754DB6">
        <w:rPr>
          <w:rFonts w:ascii="Verdana" w:hAnsi="Verdana" w:cs="Tahoma"/>
          <w:spacing w:val="-3"/>
          <w:sz w:val="21"/>
          <w:szCs w:val="21"/>
        </w:rPr>
        <w:t>Make note</w:t>
      </w:r>
      <w:r w:rsidR="00B33183" w:rsidRPr="00754DB6">
        <w:rPr>
          <w:rFonts w:ascii="Verdana" w:hAnsi="Verdana" w:cs="Tahoma"/>
          <w:spacing w:val="-3"/>
          <w:sz w:val="21"/>
          <w:szCs w:val="21"/>
        </w:rPr>
        <w:t>s</w:t>
      </w:r>
      <w:r w:rsidRPr="00754DB6">
        <w:rPr>
          <w:rFonts w:ascii="Verdana" w:hAnsi="Verdana" w:cs="Tahoma"/>
          <w:spacing w:val="-3"/>
          <w:sz w:val="21"/>
          <w:szCs w:val="21"/>
        </w:rPr>
        <w:t xml:space="preserve"> of any malfunctioning records via the</w:t>
      </w:r>
      <w:r w:rsidR="00B33183" w:rsidRPr="00754DB6">
        <w:rPr>
          <w:rFonts w:ascii="Verdana" w:hAnsi="Verdana" w:cs="Tahoma"/>
          <w:spacing w:val="-3"/>
          <w:sz w:val="21"/>
          <w:szCs w:val="21"/>
        </w:rPr>
        <w:t xml:space="preserve"> appr</w:t>
      </w:r>
      <w:r w:rsidR="00BC2143" w:rsidRPr="00754DB6">
        <w:rPr>
          <w:rFonts w:ascii="Verdana" w:hAnsi="Verdana" w:cs="Tahoma"/>
          <w:spacing w:val="-3"/>
          <w:sz w:val="21"/>
          <w:szCs w:val="21"/>
        </w:rPr>
        <w:t>opriate</w:t>
      </w:r>
      <w:r w:rsidRPr="00754DB6">
        <w:rPr>
          <w:rFonts w:ascii="Verdana" w:hAnsi="Verdana" w:cs="Tahoma"/>
          <w:spacing w:val="-3"/>
          <w:sz w:val="21"/>
          <w:szCs w:val="21"/>
        </w:rPr>
        <w:t xml:space="preserve"> log.</w:t>
      </w:r>
    </w:p>
    <w:p w14:paraId="3F983205" w14:textId="77777777" w:rsidR="009D5E79" w:rsidRPr="00754DB6" w:rsidRDefault="009D5E79">
      <w:pPr>
        <w:tabs>
          <w:tab w:val="left" w:pos="-720"/>
          <w:tab w:val="left" w:pos="0"/>
        </w:tabs>
        <w:suppressAutoHyphens/>
        <w:ind w:right="-275"/>
        <w:rPr>
          <w:rFonts w:ascii="Verdana" w:hAnsi="Verdana" w:cs="Tahoma"/>
          <w:spacing w:val="-3"/>
          <w:sz w:val="21"/>
          <w:szCs w:val="21"/>
        </w:rPr>
      </w:pPr>
    </w:p>
    <w:p w14:paraId="4CC3C00F" w14:textId="740655AD" w:rsidR="009D5E79" w:rsidRDefault="009D5E79">
      <w:pPr>
        <w:tabs>
          <w:tab w:val="left" w:pos="-720"/>
          <w:tab w:val="left" w:pos="0"/>
        </w:tabs>
        <w:suppressAutoHyphens/>
        <w:ind w:right="-275"/>
        <w:rPr>
          <w:rFonts w:ascii="Verdana" w:hAnsi="Verdana" w:cs="Tahoma"/>
          <w:spacing w:val="-3"/>
          <w:sz w:val="21"/>
          <w:szCs w:val="21"/>
        </w:rPr>
      </w:pPr>
    </w:p>
    <w:p w14:paraId="3211CB0E" w14:textId="77777777" w:rsidR="00754DB6" w:rsidRPr="00754DB6" w:rsidRDefault="00754DB6">
      <w:pPr>
        <w:tabs>
          <w:tab w:val="left" w:pos="-720"/>
          <w:tab w:val="left" w:pos="0"/>
        </w:tabs>
        <w:suppressAutoHyphens/>
        <w:ind w:right="-275"/>
        <w:rPr>
          <w:rFonts w:ascii="Verdana" w:hAnsi="Verdana" w:cs="Tahoma"/>
          <w:spacing w:val="-3"/>
          <w:sz w:val="21"/>
          <w:szCs w:val="21"/>
        </w:rPr>
      </w:pPr>
    </w:p>
    <w:p w14:paraId="0CABDBEA" w14:textId="557BBFBC" w:rsidR="009D5E79" w:rsidRPr="00754DB6" w:rsidRDefault="009D5E79">
      <w:pPr>
        <w:pStyle w:val="Heading1"/>
        <w:ind w:left="720" w:right="-275" w:hanging="720"/>
        <w:rPr>
          <w:rFonts w:ascii="Verdana" w:hAnsi="Verdana" w:cs="Tahoma"/>
          <w:spacing w:val="-3"/>
          <w:sz w:val="21"/>
          <w:szCs w:val="21"/>
        </w:rPr>
      </w:pPr>
      <w:r w:rsidRPr="00754DB6">
        <w:rPr>
          <w:rFonts w:ascii="Verdana" w:hAnsi="Verdana" w:cs="Tahoma"/>
          <w:spacing w:val="-3"/>
          <w:sz w:val="21"/>
          <w:szCs w:val="21"/>
        </w:rPr>
        <w:t>2</w:t>
      </w:r>
      <w:r w:rsidRPr="00754DB6">
        <w:rPr>
          <w:rFonts w:ascii="Verdana" w:hAnsi="Verdana" w:cs="Tahoma"/>
          <w:spacing w:val="-3"/>
          <w:sz w:val="21"/>
          <w:szCs w:val="21"/>
        </w:rPr>
        <w:tab/>
      </w:r>
      <w:r w:rsidR="002D540E" w:rsidRPr="00754DB6">
        <w:rPr>
          <w:rFonts w:ascii="Verdana" w:hAnsi="Verdana" w:cs="Tahoma"/>
          <w:spacing w:val="-3"/>
          <w:sz w:val="21"/>
          <w:szCs w:val="21"/>
          <w:u w:val="single"/>
        </w:rPr>
        <w:t>Case Management</w:t>
      </w:r>
      <w:r w:rsidR="00564043" w:rsidRPr="00754DB6">
        <w:rPr>
          <w:rFonts w:ascii="Verdana" w:hAnsi="Verdana" w:cs="Tahoma"/>
          <w:spacing w:val="-3"/>
          <w:sz w:val="21"/>
          <w:szCs w:val="21"/>
          <w:u w:val="single"/>
        </w:rPr>
        <w:t>-S</w:t>
      </w:r>
      <w:r w:rsidR="002D540E" w:rsidRPr="00754DB6">
        <w:rPr>
          <w:rFonts w:ascii="Verdana" w:hAnsi="Verdana" w:cs="Tahoma"/>
          <w:spacing w:val="-3"/>
          <w:sz w:val="21"/>
          <w:szCs w:val="21"/>
          <w:u w:val="single"/>
        </w:rPr>
        <w:t xml:space="preserve">pecific </w:t>
      </w:r>
      <w:r w:rsidR="00564043" w:rsidRPr="00754DB6">
        <w:rPr>
          <w:rFonts w:ascii="Verdana" w:hAnsi="Verdana" w:cs="Tahoma"/>
          <w:spacing w:val="-3"/>
          <w:sz w:val="21"/>
          <w:szCs w:val="21"/>
          <w:u w:val="single"/>
        </w:rPr>
        <w:t>T</w:t>
      </w:r>
      <w:r w:rsidR="002D540E" w:rsidRPr="00754DB6">
        <w:rPr>
          <w:rFonts w:ascii="Verdana" w:hAnsi="Verdana" w:cs="Tahoma"/>
          <w:spacing w:val="-3"/>
          <w:sz w:val="21"/>
          <w:szCs w:val="21"/>
          <w:u w:val="single"/>
        </w:rPr>
        <w:t>asks</w:t>
      </w:r>
    </w:p>
    <w:p w14:paraId="38205907" w14:textId="77777777" w:rsidR="009D5E79" w:rsidRPr="00754DB6" w:rsidRDefault="009D5E79">
      <w:pPr>
        <w:tabs>
          <w:tab w:val="left" w:pos="-720"/>
        </w:tabs>
        <w:suppressAutoHyphens/>
        <w:ind w:right="-275"/>
        <w:rPr>
          <w:rFonts w:ascii="Verdana" w:hAnsi="Verdana" w:cs="Tahoma"/>
          <w:b/>
          <w:spacing w:val="-3"/>
          <w:sz w:val="21"/>
          <w:szCs w:val="21"/>
        </w:rPr>
      </w:pPr>
    </w:p>
    <w:p w14:paraId="4C044426" w14:textId="3E50175A" w:rsidR="009D5E79" w:rsidRPr="00754DB6" w:rsidRDefault="009D5E79" w:rsidP="004F6EBD">
      <w:pPr>
        <w:pStyle w:val="BodyTextIndent"/>
        <w:numPr>
          <w:ilvl w:val="0"/>
          <w:numId w:val="37"/>
        </w:numPr>
        <w:ind w:right="-275"/>
        <w:rPr>
          <w:rFonts w:ascii="Verdana" w:hAnsi="Verdana" w:cs="Tahoma"/>
          <w:sz w:val="21"/>
          <w:szCs w:val="21"/>
        </w:rPr>
      </w:pPr>
      <w:r w:rsidRPr="00754DB6">
        <w:rPr>
          <w:rFonts w:ascii="Verdana" w:hAnsi="Verdana" w:cs="Tahoma"/>
          <w:sz w:val="21"/>
          <w:szCs w:val="21"/>
        </w:rPr>
        <w:t>Ensure that all documents are completed acc</w:t>
      </w:r>
      <w:r w:rsidR="002616E0" w:rsidRPr="00754DB6">
        <w:rPr>
          <w:rFonts w:ascii="Verdana" w:hAnsi="Verdana" w:cs="Tahoma"/>
          <w:sz w:val="21"/>
          <w:szCs w:val="21"/>
        </w:rPr>
        <w:t xml:space="preserve">urately and according to our standard </w:t>
      </w:r>
      <w:r w:rsidRPr="00754DB6">
        <w:rPr>
          <w:rFonts w:ascii="Verdana" w:hAnsi="Verdana" w:cs="Tahoma"/>
          <w:sz w:val="21"/>
          <w:szCs w:val="21"/>
        </w:rPr>
        <w:t>administration procedures using standard layouts and checking spelling, grammar and content where appropriate.</w:t>
      </w:r>
    </w:p>
    <w:p w14:paraId="5AB74124" w14:textId="77777777" w:rsidR="009D5E79" w:rsidRPr="00754DB6" w:rsidRDefault="009D5E79">
      <w:pPr>
        <w:pStyle w:val="BodyTextIndent"/>
        <w:ind w:right="-275"/>
        <w:rPr>
          <w:rFonts w:ascii="Verdana" w:hAnsi="Verdana" w:cs="Tahoma"/>
          <w:sz w:val="21"/>
          <w:szCs w:val="21"/>
        </w:rPr>
      </w:pPr>
    </w:p>
    <w:p w14:paraId="434AEC07" w14:textId="1F7D19F2" w:rsidR="009D5E79" w:rsidRPr="00754DB6" w:rsidRDefault="009D5E79" w:rsidP="004F6EBD">
      <w:pPr>
        <w:pStyle w:val="BodyTextIndent"/>
        <w:numPr>
          <w:ilvl w:val="0"/>
          <w:numId w:val="37"/>
        </w:numPr>
        <w:ind w:right="-275"/>
        <w:rPr>
          <w:rFonts w:ascii="Verdana" w:hAnsi="Verdana" w:cs="Tahoma"/>
          <w:sz w:val="21"/>
          <w:szCs w:val="21"/>
        </w:rPr>
      </w:pPr>
      <w:r w:rsidRPr="00754DB6">
        <w:rPr>
          <w:rFonts w:ascii="Verdana" w:hAnsi="Verdana" w:cs="Tahoma"/>
          <w:sz w:val="21"/>
          <w:szCs w:val="21"/>
        </w:rPr>
        <w:t>Ensure that any correspondence, reports etc</w:t>
      </w:r>
      <w:r w:rsidR="00E44EB7" w:rsidRPr="00754DB6">
        <w:rPr>
          <w:rFonts w:ascii="Verdana" w:hAnsi="Verdana" w:cs="Tahoma"/>
          <w:sz w:val="21"/>
          <w:szCs w:val="21"/>
        </w:rPr>
        <w:t>.</w:t>
      </w:r>
      <w:r w:rsidRPr="00754DB6">
        <w:rPr>
          <w:rFonts w:ascii="Verdana" w:hAnsi="Verdana" w:cs="Tahoma"/>
          <w:sz w:val="21"/>
          <w:szCs w:val="21"/>
        </w:rPr>
        <w:t xml:space="preserve"> are </w:t>
      </w:r>
      <w:r w:rsidR="00E44EB7" w:rsidRPr="00754DB6">
        <w:rPr>
          <w:rFonts w:ascii="Verdana" w:hAnsi="Verdana" w:cs="Tahoma"/>
          <w:sz w:val="21"/>
          <w:szCs w:val="21"/>
        </w:rPr>
        <w:t>uploaded</w:t>
      </w:r>
      <w:r w:rsidR="005676F3" w:rsidRPr="00754DB6">
        <w:rPr>
          <w:rFonts w:ascii="Verdana" w:hAnsi="Verdana" w:cs="Tahoma"/>
          <w:sz w:val="21"/>
          <w:szCs w:val="21"/>
        </w:rPr>
        <w:t xml:space="preserve"> and</w:t>
      </w:r>
      <w:r w:rsidR="0018526E" w:rsidRPr="00754DB6">
        <w:rPr>
          <w:rFonts w:ascii="Verdana" w:hAnsi="Verdana" w:cs="Tahoma"/>
          <w:sz w:val="21"/>
          <w:szCs w:val="21"/>
        </w:rPr>
        <w:t xml:space="preserve"> </w:t>
      </w:r>
      <w:r w:rsidR="00E44EB7" w:rsidRPr="00754DB6">
        <w:rPr>
          <w:rFonts w:ascii="Verdana" w:hAnsi="Verdana" w:cs="Tahoma"/>
          <w:sz w:val="21"/>
          <w:szCs w:val="21"/>
        </w:rPr>
        <w:t>saved</w:t>
      </w:r>
      <w:r w:rsidRPr="00754DB6">
        <w:rPr>
          <w:rFonts w:ascii="Verdana" w:hAnsi="Verdana" w:cs="Tahoma"/>
          <w:sz w:val="21"/>
          <w:szCs w:val="21"/>
        </w:rPr>
        <w:t xml:space="preserve"> prior to sending.</w:t>
      </w:r>
    </w:p>
    <w:p w14:paraId="2C4D9C3D" w14:textId="77777777" w:rsidR="009D5E79" w:rsidRPr="00754DB6" w:rsidRDefault="009D5E79">
      <w:pPr>
        <w:pStyle w:val="BodyTextIndent"/>
        <w:ind w:left="0" w:right="-275" w:firstLine="0"/>
        <w:rPr>
          <w:rFonts w:ascii="Verdana" w:hAnsi="Verdana" w:cs="Tahoma"/>
          <w:sz w:val="21"/>
          <w:szCs w:val="21"/>
        </w:rPr>
      </w:pPr>
    </w:p>
    <w:p w14:paraId="386FA5E1" w14:textId="0659C229" w:rsidR="009D5E79" w:rsidRPr="00754DB6" w:rsidRDefault="009D5E79" w:rsidP="004F6EBD">
      <w:pPr>
        <w:pStyle w:val="BodyTextIndent"/>
        <w:numPr>
          <w:ilvl w:val="0"/>
          <w:numId w:val="37"/>
        </w:numPr>
        <w:ind w:right="-275"/>
        <w:rPr>
          <w:rFonts w:ascii="Verdana" w:hAnsi="Verdana" w:cs="Tahoma"/>
          <w:sz w:val="21"/>
          <w:szCs w:val="21"/>
        </w:rPr>
      </w:pPr>
      <w:r w:rsidRPr="00754DB6">
        <w:rPr>
          <w:rFonts w:ascii="Verdana" w:hAnsi="Verdana" w:cs="Tahoma"/>
          <w:sz w:val="21"/>
          <w:szCs w:val="21"/>
        </w:rPr>
        <w:t xml:space="preserve">Send e-mails as required and according to </w:t>
      </w:r>
      <w:r w:rsidR="002616E0" w:rsidRPr="00754DB6">
        <w:rPr>
          <w:rFonts w:ascii="Verdana" w:hAnsi="Verdana" w:cs="Tahoma"/>
          <w:sz w:val="21"/>
          <w:szCs w:val="21"/>
        </w:rPr>
        <w:t xml:space="preserve">our standard administration </w:t>
      </w:r>
      <w:r w:rsidRPr="00754DB6">
        <w:rPr>
          <w:rFonts w:ascii="Verdana" w:hAnsi="Verdana" w:cs="Tahoma"/>
          <w:sz w:val="21"/>
          <w:szCs w:val="21"/>
        </w:rPr>
        <w:t>procedure.</w:t>
      </w:r>
    </w:p>
    <w:p w14:paraId="3D6BC487" w14:textId="77777777" w:rsidR="003B1C75" w:rsidRPr="00754DB6" w:rsidRDefault="003B1C75" w:rsidP="003B1C75">
      <w:pPr>
        <w:pStyle w:val="ListParagraph"/>
        <w:rPr>
          <w:rFonts w:ascii="Verdana" w:hAnsi="Verdana" w:cs="Tahoma"/>
          <w:sz w:val="21"/>
          <w:szCs w:val="21"/>
        </w:rPr>
      </w:pPr>
    </w:p>
    <w:p w14:paraId="6EA6F6EB" w14:textId="5C5D3FF2" w:rsidR="00274D35" w:rsidRPr="00754DB6" w:rsidRDefault="003B1C75" w:rsidP="003B1C75">
      <w:pPr>
        <w:pStyle w:val="BodyTextIndent"/>
        <w:numPr>
          <w:ilvl w:val="0"/>
          <w:numId w:val="37"/>
        </w:numPr>
        <w:ind w:right="-275"/>
        <w:rPr>
          <w:rFonts w:ascii="Verdana" w:hAnsi="Verdana" w:cs="Tahoma"/>
          <w:sz w:val="21"/>
          <w:szCs w:val="21"/>
        </w:rPr>
      </w:pPr>
      <w:r w:rsidRPr="00754DB6">
        <w:rPr>
          <w:rFonts w:ascii="Verdana" w:hAnsi="Verdana" w:cs="Tahoma"/>
          <w:sz w:val="21"/>
          <w:szCs w:val="21"/>
        </w:rPr>
        <w:t>Enter receipt of incoming</w:t>
      </w:r>
      <w:r w:rsidR="00274D35" w:rsidRPr="00754DB6">
        <w:rPr>
          <w:rFonts w:ascii="Verdana" w:hAnsi="Verdana" w:cs="Tahoma"/>
          <w:sz w:val="21"/>
          <w:szCs w:val="21"/>
        </w:rPr>
        <w:t xml:space="preserve"> post</w:t>
      </w:r>
      <w:r w:rsidRPr="00754DB6">
        <w:rPr>
          <w:rFonts w:ascii="Verdana" w:hAnsi="Verdana" w:cs="Tahoma"/>
          <w:sz w:val="21"/>
          <w:szCs w:val="21"/>
        </w:rPr>
        <w:t xml:space="preserve"> on our intranet system and</w:t>
      </w:r>
      <w:r w:rsidR="00274D35" w:rsidRPr="00754DB6">
        <w:rPr>
          <w:rFonts w:ascii="Verdana" w:hAnsi="Verdana" w:cs="Tahoma"/>
          <w:sz w:val="21"/>
          <w:szCs w:val="21"/>
        </w:rPr>
        <w:t xml:space="preserve"> ensur</w:t>
      </w:r>
      <w:r w:rsidRPr="00754DB6">
        <w:rPr>
          <w:rFonts w:ascii="Verdana" w:hAnsi="Verdana" w:cs="Tahoma"/>
          <w:sz w:val="21"/>
          <w:szCs w:val="21"/>
        </w:rPr>
        <w:t>e it is</w:t>
      </w:r>
      <w:r w:rsidR="00274D35" w:rsidRPr="00754DB6">
        <w:rPr>
          <w:rFonts w:ascii="Verdana" w:hAnsi="Verdana" w:cs="Tahoma"/>
          <w:sz w:val="21"/>
          <w:szCs w:val="21"/>
        </w:rPr>
        <w:t xml:space="preserve"> forwarded to</w:t>
      </w:r>
      <w:r w:rsidRPr="00754DB6">
        <w:rPr>
          <w:rFonts w:ascii="Verdana" w:hAnsi="Verdana" w:cs="Tahoma"/>
          <w:sz w:val="21"/>
          <w:szCs w:val="21"/>
        </w:rPr>
        <w:t xml:space="preserve"> the</w:t>
      </w:r>
      <w:r w:rsidR="00274D35" w:rsidRPr="00754DB6">
        <w:rPr>
          <w:rFonts w:ascii="Verdana" w:hAnsi="Verdana" w:cs="Tahoma"/>
          <w:sz w:val="21"/>
          <w:szCs w:val="21"/>
        </w:rPr>
        <w:t xml:space="preserve"> relevant recipient.</w:t>
      </w:r>
    </w:p>
    <w:p w14:paraId="2E3B7AC9" w14:textId="77777777" w:rsidR="00032B8B" w:rsidRPr="00754DB6" w:rsidRDefault="00032B8B" w:rsidP="003B1C75">
      <w:pPr>
        <w:pStyle w:val="BodyTextIndent"/>
        <w:ind w:right="-275" w:firstLine="0"/>
        <w:rPr>
          <w:rFonts w:ascii="Verdana" w:hAnsi="Verdana" w:cs="Tahoma"/>
          <w:sz w:val="21"/>
          <w:szCs w:val="21"/>
        </w:rPr>
      </w:pPr>
    </w:p>
    <w:p w14:paraId="3AE246E3" w14:textId="55100B5D" w:rsidR="00032B8B" w:rsidRPr="00754DB6" w:rsidRDefault="002D540E" w:rsidP="004F6EBD">
      <w:pPr>
        <w:pStyle w:val="BodyTextIndent"/>
        <w:numPr>
          <w:ilvl w:val="0"/>
          <w:numId w:val="37"/>
        </w:numPr>
        <w:ind w:right="-275"/>
        <w:rPr>
          <w:rFonts w:ascii="Verdana" w:hAnsi="Verdana" w:cs="Tahoma"/>
          <w:sz w:val="21"/>
          <w:szCs w:val="21"/>
        </w:rPr>
      </w:pPr>
      <w:r w:rsidRPr="00754DB6">
        <w:rPr>
          <w:rFonts w:ascii="Verdana" w:hAnsi="Verdana" w:cs="Tahoma"/>
          <w:sz w:val="21"/>
          <w:szCs w:val="21"/>
        </w:rPr>
        <w:t>Undertake the formatting of reports, clinical documents</w:t>
      </w:r>
      <w:r w:rsidR="002C63ED" w:rsidRPr="00754DB6">
        <w:rPr>
          <w:rFonts w:ascii="Verdana" w:hAnsi="Verdana" w:cs="Tahoma"/>
          <w:sz w:val="21"/>
          <w:szCs w:val="21"/>
        </w:rPr>
        <w:t>, etc.</w:t>
      </w:r>
      <w:r w:rsidRPr="00754DB6">
        <w:rPr>
          <w:rFonts w:ascii="Verdana" w:hAnsi="Verdana" w:cs="Tahoma"/>
          <w:sz w:val="21"/>
          <w:szCs w:val="21"/>
        </w:rPr>
        <w:t>, ensuring latest copy is uploaded to</w:t>
      </w:r>
      <w:r w:rsidR="002C63ED" w:rsidRPr="00754DB6">
        <w:rPr>
          <w:rFonts w:ascii="Verdana" w:hAnsi="Verdana" w:cs="Tahoma"/>
          <w:sz w:val="21"/>
          <w:szCs w:val="21"/>
        </w:rPr>
        <w:t xml:space="preserve"> the</w:t>
      </w:r>
      <w:r w:rsidRPr="00754DB6">
        <w:rPr>
          <w:rFonts w:ascii="Verdana" w:hAnsi="Verdana" w:cs="Tahoma"/>
          <w:sz w:val="21"/>
          <w:szCs w:val="21"/>
        </w:rPr>
        <w:t xml:space="preserve"> correct storage </w:t>
      </w:r>
      <w:r w:rsidR="00032B8B" w:rsidRPr="00754DB6">
        <w:rPr>
          <w:rFonts w:ascii="Verdana" w:hAnsi="Verdana" w:cs="Tahoma"/>
          <w:sz w:val="21"/>
          <w:szCs w:val="21"/>
        </w:rPr>
        <w:t>area</w:t>
      </w:r>
    </w:p>
    <w:p w14:paraId="15C65273" w14:textId="77777777" w:rsidR="00032B8B" w:rsidRPr="00754DB6" w:rsidRDefault="00032B8B" w:rsidP="00032B8B">
      <w:pPr>
        <w:pStyle w:val="BodyTextIndent"/>
        <w:ind w:left="709" w:right="-275" w:hanging="709"/>
        <w:rPr>
          <w:rFonts w:ascii="Verdana" w:hAnsi="Verdana" w:cs="Tahoma"/>
          <w:sz w:val="21"/>
          <w:szCs w:val="21"/>
        </w:rPr>
      </w:pPr>
    </w:p>
    <w:p w14:paraId="7455D366" w14:textId="67DCCCDC" w:rsidR="00032B8B" w:rsidRPr="00754DB6" w:rsidRDefault="00032B8B" w:rsidP="004F6EBD">
      <w:pPr>
        <w:pStyle w:val="BodyTextIndent"/>
        <w:numPr>
          <w:ilvl w:val="0"/>
          <w:numId w:val="37"/>
        </w:numPr>
        <w:ind w:right="-275"/>
        <w:rPr>
          <w:rFonts w:ascii="Verdana" w:hAnsi="Verdana" w:cs="Tahoma"/>
          <w:sz w:val="21"/>
          <w:szCs w:val="21"/>
        </w:rPr>
      </w:pPr>
      <w:r w:rsidRPr="00754DB6">
        <w:rPr>
          <w:rFonts w:ascii="Verdana" w:hAnsi="Verdana" w:cs="Tahoma"/>
          <w:sz w:val="21"/>
          <w:szCs w:val="21"/>
        </w:rPr>
        <w:t>Arrange the booking of meetings via Zoom</w:t>
      </w:r>
      <w:r w:rsidR="002C63ED" w:rsidRPr="00754DB6">
        <w:rPr>
          <w:rFonts w:ascii="Verdana" w:hAnsi="Verdana" w:cs="Tahoma"/>
          <w:sz w:val="21"/>
          <w:szCs w:val="21"/>
        </w:rPr>
        <w:t xml:space="preserve"> and</w:t>
      </w:r>
      <w:r w:rsidRPr="00754DB6">
        <w:rPr>
          <w:rFonts w:ascii="Verdana" w:hAnsi="Verdana" w:cs="Tahoma"/>
          <w:sz w:val="21"/>
          <w:szCs w:val="21"/>
        </w:rPr>
        <w:t xml:space="preserve"> admitting </w:t>
      </w:r>
      <w:r w:rsidR="002C63ED" w:rsidRPr="00754DB6">
        <w:rPr>
          <w:rFonts w:ascii="Verdana" w:hAnsi="Verdana" w:cs="Tahoma"/>
          <w:sz w:val="21"/>
          <w:szCs w:val="21"/>
        </w:rPr>
        <w:t xml:space="preserve">the </w:t>
      </w:r>
      <w:r w:rsidRPr="00754DB6">
        <w:rPr>
          <w:rFonts w:ascii="Verdana" w:hAnsi="Verdana" w:cs="Tahoma"/>
          <w:sz w:val="21"/>
          <w:szCs w:val="21"/>
        </w:rPr>
        <w:t>C</w:t>
      </w:r>
      <w:r w:rsidR="002C63ED" w:rsidRPr="00754DB6">
        <w:rPr>
          <w:rFonts w:ascii="Verdana" w:hAnsi="Verdana" w:cs="Tahoma"/>
          <w:sz w:val="21"/>
          <w:szCs w:val="21"/>
        </w:rPr>
        <w:t>ase Manager</w:t>
      </w:r>
      <w:r w:rsidR="009243AF" w:rsidRPr="00754DB6">
        <w:rPr>
          <w:rFonts w:ascii="Verdana" w:hAnsi="Verdana" w:cs="Tahoma"/>
          <w:sz w:val="21"/>
          <w:szCs w:val="21"/>
        </w:rPr>
        <w:t xml:space="preserve"> at the relevant time</w:t>
      </w:r>
      <w:r w:rsidRPr="00754DB6">
        <w:rPr>
          <w:rFonts w:ascii="Verdana" w:hAnsi="Verdana" w:cs="Tahoma"/>
          <w:sz w:val="21"/>
          <w:szCs w:val="21"/>
        </w:rPr>
        <w:t>.</w:t>
      </w:r>
    </w:p>
    <w:p w14:paraId="1B9BF727" w14:textId="77777777" w:rsidR="00032B8B" w:rsidRPr="00754DB6" w:rsidRDefault="00032B8B" w:rsidP="00032B8B">
      <w:pPr>
        <w:pStyle w:val="BodyTextIndent"/>
        <w:ind w:left="709" w:right="-275" w:hanging="709"/>
        <w:rPr>
          <w:rFonts w:ascii="Verdana" w:hAnsi="Verdana" w:cs="Tahoma"/>
          <w:sz w:val="21"/>
          <w:szCs w:val="21"/>
        </w:rPr>
      </w:pPr>
    </w:p>
    <w:p w14:paraId="496559D3" w14:textId="1CAC1267" w:rsidR="00032B8B" w:rsidRPr="00754DB6" w:rsidRDefault="00032B8B" w:rsidP="004F6EBD">
      <w:pPr>
        <w:pStyle w:val="BodyTextIndent"/>
        <w:numPr>
          <w:ilvl w:val="0"/>
          <w:numId w:val="37"/>
        </w:numPr>
        <w:ind w:right="-275"/>
        <w:rPr>
          <w:rFonts w:ascii="Verdana" w:hAnsi="Verdana" w:cs="Tahoma"/>
          <w:sz w:val="21"/>
          <w:szCs w:val="21"/>
        </w:rPr>
      </w:pPr>
      <w:r w:rsidRPr="00754DB6">
        <w:rPr>
          <w:rFonts w:ascii="Verdana" w:hAnsi="Verdana" w:cs="Tahoma"/>
          <w:sz w:val="21"/>
          <w:szCs w:val="21"/>
        </w:rPr>
        <w:t>Attend and minute meetings as required; prepare accurate minutes and distribute in a timely manner</w:t>
      </w:r>
    </w:p>
    <w:p w14:paraId="5033D881" w14:textId="77777777" w:rsidR="009D5E79" w:rsidRPr="00754DB6" w:rsidRDefault="009D5E79">
      <w:pPr>
        <w:pStyle w:val="Heading2"/>
        <w:numPr>
          <w:ilvl w:val="0"/>
          <w:numId w:val="0"/>
        </w:numPr>
        <w:ind w:right="-275"/>
        <w:rPr>
          <w:rFonts w:ascii="Verdana" w:hAnsi="Verdana" w:cs="Tahoma"/>
          <w:sz w:val="21"/>
          <w:szCs w:val="21"/>
        </w:rPr>
      </w:pPr>
    </w:p>
    <w:p w14:paraId="7005B96F" w14:textId="6FA79FA4" w:rsidR="00032B8B" w:rsidRDefault="00032B8B">
      <w:pPr>
        <w:pStyle w:val="Heading2"/>
        <w:numPr>
          <w:ilvl w:val="0"/>
          <w:numId w:val="0"/>
        </w:numPr>
        <w:ind w:right="-275"/>
        <w:rPr>
          <w:rFonts w:ascii="Verdana" w:hAnsi="Verdana" w:cs="Tahoma"/>
          <w:sz w:val="21"/>
          <w:szCs w:val="21"/>
        </w:rPr>
      </w:pPr>
    </w:p>
    <w:p w14:paraId="0CA44254" w14:textId="14914BC9" w:rsidR="00754DB6" w:rsidRDefault="00754DB6" w:rsidP="00754DB6"/>
    <w:p w14:paraId="25152B7F" w14:textId="383279EF" w:rsidR="00754DB6" w:rsidRDefault="00754DB6" w:rsidP="00754DB6"/>
    <w:p w14:paraId="037C94A7" w14:textId="77777777" w:rsidR="00754DB6" w:rsidRPr="00754DB6" w:rsidRDefault="00754DB6" w:rsidP="00754DB6"/>
    <w:p w14:paraId="26A7B8BC" w14:textId="2A60BEFA" w:rsidR="009D5E79" w:rsidRPr="00754DB6" w:rsidRDefault="00E46F2A">
      <w:pPr>
        <w:pStyle w:val="Heading2"/>
        <w:numPr>
          <w:ilvl w:val="0"/>
          <w:numId w:val="0"/>
        </w:numPr>
        <w:ind w:right="-275"/>
        <w:rPr>
          <w:rFonts w:ascii="Verdana" w:hAnsi="Verdana" w:cs="Tahoma"/>
          <w:sz w:val="21"/>
          <w:szCs w:val="21"/>
          <w:u w:val="single"/>
        </w:rPr>
      </w:pPr>
      <w:r w:rsidRPr="00754DB6">
        <w:rPr>
          <w:rFonts w:ascii="Verdana" w:hAnsi="Verdana" w:cs="Tahoma"/>
          <w:sz w:val="21"/>
          <w:szCs w:val="21"/>
        </w:rPr>
        <w:lastRenderedPageBreak/>
        <w:t xml:space="preserve">3 </w:t>
      </w:r>
      <w:r w:rsidR="00564043" w:rsidRPr="00754DB6">
        <w:rPr>
          <w:rFonts w:ascii="Verdana" w:hAnsi="Verdana" w:cs="Tahoma"/>
          <w:sz w:val="21"/>
          <w:szCs w:val="21"/>
        </w:rPr>
        <w:t xml:space="preserve">         </w:t>
      </w:r>
      <w:r w:rsidR="00564043" w:rsidRPr="00754DB6">
        <w:rPr>
          <w:rFonts w:ascii="Verdana" w:hAnsi="Verdana" w:cs="Tahoma"/>
          <w:sz w:val="21"/>
          <w:szCs w:val="21"/>
          <w:u w:val="single"/>
        </w:rPr>
        <w:t>Client-Specific Tasks</w:t>
      </w:r>
    </w:p>
    <w:p w14:paraId="5C8B487F" w14:textId="66691B82" w:rsidR="00564043" w:rsidRPr="00754DB6" w:rsidRDefault="00564043" w:rsidP="00564043">
      <w:pPr>
        <w:rPr>
          <w:rFonts w:ascii="Verdana" w:hAnsi="Verdana" w:cs="Tahoma"/>
          <w:sz w:val="21"/>
          <w:szCs w:val="21"/>
        </w:rPr>
      </w:pPr>
    </w:p>
    <w:p w14:paraId="0B66BCDF" w14:textId="1D4D3E08" w:rsidR="008F7662" w:rsidRPr="00754DB6" w:rsidRDefault="008F7662" w:rsidP="00564043">
      <w:pPr>
        <w:numPr>
          <w:ilvl w:val="0"/>
          <w:numId w:val="37"/>
        </w:numPr>
        <w:rPr>
          <w:rFonts w:ascii="Verdana" w:hAnsi="Verdana" w:cs="Tahoma"/>
          <w:sz w:val="21"/>
          <w:szCs w:val="21"/>
        </w:rPr>
      </w:pPr>
      <w:r w:rsidRPr="00754DB6">
        <w:rPr>
          <w:rFonts w:ascii="Verdana" w:hAnsi="Verdana" w:cs="Tahoma"/>
          <w:sz w:val="21"/>
          <w:szCs w:val="21"/>
        </w:rPr>
        <w:t>S</w:t>
      </w:r>
      <w:r w:rsidR="00032B8B" w:rsidRPr="00754DB6">
        <w:rPr>
          <w:rFonts w:ascii="Verdana" w:hAnsi="Verdana" w:cs="Tahoma"/>
          <w:sz w:val="21"/>
          <w:szCs w:val="21"/>
        </w:rPr>
        <w:t>ource</w:t>
      </w:r>
      <w:r w:rsidRPr="00754DB6">
        <w:rPr>
          <w:rFonts w:ascii="Verdana" w:hAnsi="Verdana" w:cs="Tahoma"/>
          <w:sz w:val="21"/>
          <w:szCs w:val="21"/>
        </w:rPr>
        <w:t xml:space="preserve"> (where applicable)</w:t>
      </w:r>
      <w:r w:rsidR="00032B8B" w:rsidRPr="00754DB6">
        <w:rPr>
          <w:rFonts w:ascii="Verdana" w:hAnsi="Verdana" w:cs="Tahoma"/>
          <w:sz w:val="21"/>
          <w:szCs w:val="21"/>
        </w:rPr>
        <w:t xml:space="preserve"> and arrange purchase of equipment</w:t>
      </w:r>
      <w:r w:rsidRPr="00754DB6">
        <w:rPr>
          <w:rFonts w:ascii="Verdana" w:hAnsi="Verdana" w:cs="Tahoma"/>
          <w:sz w:val="21"/>
          <w:szCs w:val="21"/>
        </w:rPr>
        <w:t xml:space="preserve"> or other goods</w:t>
      </w:r>
      <w:r w:rsidR="00032B8B" w:rsidRPr="00754DB6">
        <w:rPr>
          <w:rFonts w:ascii="Verdana" w:hAnsi="Verdana" w:cs="Tahoma"/>
          <w:sz w:val="21"/>
          <w:szCs w:val="21"/>
        </w:rPr>
        <w:t xml:space="preserve"> in liaison with Case Manager</w:t>
      </w:r>
      <w:r w:rsidRPr="00754DB6">
        <w:rPr>
          <w:rFonts w:ascii="Verdana" w:hAnsi="Verdana" w:cs="Tahoma"/>
          <w:sz w:val="21"/>
          <w:szCs w:val="21"/>
        </w:rPr>
        <w:t>, internal and external parties, adhering to Head First’s purchase order procedure.</w:t>
      </w:r>
    </w:p>
    <w:p w14:paraId="37517E37" w14:textId="77777777" w:rsidR="00564043" w:rsidRPr="00754DB6" w:rsidRDefault="00564043" w:rsidP="00564043">
      <w:pPr>
        <w:ind w:left="720"/>
        <w:rPr>
          <w:rFonts w:ascii="Verdana" w:hAnsi="Verdana" w:cs="Tahoma"/>
          <w:sz w:val="21"/>
          <w:szCs w:val="21"/>
        </w:rPr>
      </w:pPr>
    </w:p>
    <w:p w14:paraId="649625E6" w14:textId="4C63DE7E" w:rsidR="008F7662" w:rsidRPr="00754DB6" w:rsidRDefault="008F7662" w:rsidP="00564043">
      <w:pPr>
        <w:numPr>
          <w:ilvl w:val="0"/>
          <w:numId w:val="37"/>
        </w:numPr>
        <w:rPr>
          <w:rFonts w:ascii="Verdana" w:hAnsi="Verdana" w:cs="Tahoma"/>
          <w:sz w:val="21"/>
          <w:szCs w:val="21"/>
        </w:rPr>
      </w:pPr>
      <w:r w:rsidRPr="00754DB6">
        <w:rPr>
          <w:rFonts w:ascii="Verdana" w:hAnsi="Verdana" w:cs="Tahoma"/>
          <w:sz w:val="21"/>
          <w:szCs w:val="21"/>
        </w:rPr>
        <w:t>Research and book holidays for clients, their families and attending support staff. Liaise with Financial deputies where appropriate.</w:t>
      </w:r>
    </w:p>
    <w:p w14:paraId="052979C7" w14:textId="77777777" w:rsidR="00564043" w:rsidRPr="00754DB6" w:rsidRDefault="00564043" w:rsidP="00564043">
      <w:pPr>
        <w:pStyle w:val="ListParagraph"/>
        <w:rPr>
          <w:rFonts w:ascii="Verdana" w:hAnsi="Verdana" w:cs="Tahoma"/>
          <w:sz w:val="21"/>
          <w:szCs w:val="21"/>
        </w:rPr>
      </w:pPr>
    </w:p>
    <w:p w14:paraId="6D19C5C1" w14:textId="61DAE56A" w:rsidR="009D5E79" w:rsidRPr="00754DB6" w:rsidRDefault="008F7662" w:rsidP="00754DB6">
      <w:pPr>
        <w:numPr>
          <w:ilvl w:val="0"/>
          <w:numId w:val="37"/>
        </w:numPr>
        <w:rPr>
          <w:rFonts w:ascii="Verdana" w:hAnsi="Verdana" w:cs="Tahoma"/>
          <w:sz w:val="21"/>
          <w:szCs w:val="21"/>
        </w:rPr>
      </w:pPr>
      <w:r w:rsidRPr="00754DB6">
        <w:rPr>
          <w:rFonts w:ascii="Verdana" w:hAnsi="Verdana" w:cs="Tahoma"/>
          <w:sz w:val="21"/>
          <w:szCs w:val="21"/>
        </w:rPr>
        <w:t>Assist in all aspects of domestic organisation such as sourcing and booking cleaners, tradespersons, etc. to, as far as possible, facilitate clients’ independent living.</w:t>
      </w:r>
    </w:p>
    <w:p w14:paraId="346E3D97" w14:textId="5D5F8170" w:rsidR="009D5E79" w:rsidRDefault="009D5E79">
      <w:pPr>
        <w:pStyle w:val="BodyTextIndent"/>
        <w:ind w:left="0" w:right="-275" w:firstLine="0"/>
        <w:rPr>
          <w:rFonts w:ascii="Verdana" w:hAnsi="Verdana" w:cs="Tahoma"/>
          <w:sz w:val="21"/>
          <w:szCs w:val="21"/>
        </w:rPr>
      </w:pPr>
    </w:p>
    <w:p w14:paraId="33F59D6D" w14:textId="77777777" w:rsidR="00754DB6" w:rsidRPr="00754DB6" w:rsidRDefault="00754DB6">
      <w:pPr>
        <w:pStyle w:val="BodyTextIndent"/>
        <w:ind w:left="0" w:right="-275" w:firstLine="0"/>
        <w:rPr>
          <w:rFonts w:ascii="Verdana" w:hAnsi="Verdana" w:cs="Tahoma"/>
          <w:sz w:val="21"/>
          <w:szCs w:val="21"/>
        </w:rPr>
      </w:pPr>
    </w:p>
    <w:p w14:paraId="043D9097" w14:textId="77777777" w:rsidR="009D5E79" w:rsidRPr="00754DB6" w:rsidRDefault="009D5E79">
      <w:pPr>
        <w:pStyle w:val="BodyTextIndent"/>
        <w:ind w:right="-275"/>
        <w:rPr>
          <w:rFonts w:ascii="Verdana" w:hAnsi="Verdana" w:cs="Tahoma"/>
          <w:b/>
          <w:sz w:val="21"/>
          <w:szCs w:val="21"/>
        </w:rPr>
      </w:pPr>
    </w:p>
    <w:p w14:paraId="48E0B650" w14:textId="77777777" w:rsidR="009D5E79" w:rsidRPr="00754DB6" w:rsidRDefault="009D5E79">
      <w:pPr>
        <w:pStyle w:val="BodyTextIndent"/>
        <w:ind w:right="-275"/>
        <w:rPr>
          <w:rFonts w:ascii="Verdana" w:hAnsi="Verdana" w:cs="Tahoma"/>
          <w:b/>
          <w:sz w:val="21"/>
          <w:szCs w:val="21"/>
        </w:rPr>
      </w:pPr>
      <w:r w:rsidRPr="00754DB6">
        <w:rPr>
          <w:rFonts w:ascii="Verdana" w:hAnsi="Verdana" w:cs="Tahoma"/>
          <w:b/>
          <w:sz w:val="21"/>
          <w:szCs w:val="21"/>
        </w:rPr>
        <w:t>4</w:t>
      </w:r>
      <w:r w:rsidRPr="00754DB6">
        <w:rPr>
          <w:rFonts w:ascii="Verdana" w:hAnsi="Verdana" w:cs="Tahoma"/>
          <w:b/>
          <w:sz w:val="21"/>
          <w:szCs w:val="21"/>
        </w:rPr>
        <w:tab/>
      </w:r>
      <w:r w:rsidRPr="00754DB6">
        <w:rPr>
          <w:rFonts w:ascii="Verdana" w:hAnsi="Verdana" w:cs="Tahoma"/>
          <w:b/>
          <w:sz w:val="21"/>
          <w:szCs w:val="21"/>
          <w:u w:val="single"/>
        </w:rPr>
        <w:t>Maintain the filing systems for the Case Management service, in liaison with the Case Management Team Coordinator</w:t>
      </w:r>
    </w:p>
    <w:p w14:paraId="6FBF0383" w14:textId="4A8AA76B" w:rsidR="009D5E79" w:rsidRPr="00754DB6" w:rsidRDefault="009D5E79">
      <w:pPr>
        <w:pStyle w:val="BodyTextIndent"/>
        <w:ind w:right="-275"/>
        <w:rPr>
          <w:rFonts w:ascii="Verdana" w:hAnsi="Verdana" w:cs="Tahoma"/>
          <w:b/>
          <w:sz w:val="21"/>
          <w:szCs w:val="21"/>
        </w:rPr>
      </w:pPr>
    </w:p>
    <w:p w14:paraId="0DF69A60" w14:textId="6F2EEB85" w:rsidR="009D5E79" w:rsidRPr="00754DB6" w:rsidRDefault="009D5E79" w:rsidP="007C7EFF">
      <w:pPr>
        <w:pStyle w:val="BodyTextIndent"/>
        <w:numPr>
          <w:ilvl w:val="0"/>
          <w:numId w:val="37"/>
        </w:numPr>
        <w:ind w:right="-275"/>
        <w:rPr>
          <w:rFonts w:ascii="Verdana" w:hAnsi="Verdana" w:cs="Tahoma"/>
          <w:b/>
          <w:sz w:val="21"/>
          <w:szCs w:val="21"/>
        </w:rPr>
      </w:pPr>
      <w:r w:rsidRPr="00754DB6">
        <w:rPr>
          <w:rFonts w:ascii="Verdana" w:hAnsi="Verdana" w:cs="Tahoma"/>
          <w:sz w:val="21"/>
          <w:szCs w:val="21"/>
        </w:rPr>
        <w:t xml:space="preserve">Ensure that Case Management filing is kept up to date following </w:t>
      </w:r>
      <w:r w:rsidR="002616E0" w:rsidRPr="00754DB6">
        <w:rPr>
          <w:rFonts w:ascii="Verdana" w:hAnsi="Verdana" w:cs="Tahoma"/>
          <w:sz w:val="21"/>
          <w:szCs w:val="21"/>
        </w:rPr>
        <w:t xml:space="preserve">our standard </w:t>
      </w:r>
      <w:r w:rsidRPr="00754DB6">
        <w:rPr>
          <w:rFonts w:ascii="Verdana" w:hAnsi="Verdana" w:cs="Tahoma"/>
          <w:sz w:val="21"/>
          <w:szCs w:val="21"/>
        </w:rPr>
        <w:t>filing procedures in liaison with other administrative staff</w:t>
      </w:r>
      <w:r w:rsidR="00E44EB7" w:rsidRPr="00754DB6">
        <w:rPr>
          <w:rFonts w:ascii="Verdana" w:hAnsi="Verdana" w:cs="Tahoma"/>
          <w:sz w:val="21"/>
          <w:szCs w:val="21"/>
        </w:rPr>
        <w:t xml:space="preserve">, </w:t>
      </w:r>
      <w:r w:rsidR="007C7EFF" w:rsidRPr="00754DB6">
        <w:rPr>
          <w:rFonts w:ascii="Verdana" w:hAnsi="Verdana" w:cs="Tahoma"/>
          <w:sz w:val="21"/>
          <w:szCs w:val="21"/>
        </w:rPr>
        <w:t>both</w:t>
      </w:r>
      <w:r w:rsidR="00E44EB7" w:rsidRPr="00754DB6">
        <w:rPr>
          <w:rFonts w:ascii="Verdana" w:hAnsi="Verdana" w:cs="Tahoma"/>
          <w:sz w:val="21"/>
          <w:szCs w:val="21"/>
        </w:rPr>
        <w:t xml:space="preserve"> hard copy or electronic filing.</w:t>
      </w:r>
    </w:p>
    <w:p w14:paraId="760E3C95" w14:textId="77777777" w:rsidR="007C7EFF" w:rsidRPr="00754DB6" w:rsidRDefault="007C7EFF" w:rsidP="007C7EFF">
      <w:pPr>
        <w:pStyle w:val="BodyTextIndent"/>
        <w:ind w:right="-275" w:firstLine="0"/>
        <w:rPr>
          <w:rFonts w:ascii="Verdana" w:hAnsi="Verdana" w:cs="Tahoma"/>
          <w:b/>
          <w:sz w:val="21"/>
          <w:szCs w:val="21"/>
        </w:rPr>
      </w:pPr>
    </w:p>
    <w:p w14:paraId="65C57385" w14:textId="1B37164B" w:rsidR="009D5E79" w:rsidRPr="00754DB6" w:rsidRDefault="009D5E79" w:rsidP="007C7EFF">
      <w:pPr>
        <w:pStyle w:val="BodyTextIndent"/>
        <w:numPr>
          <w:ilvl w:val="0"/>
          <w:numId w:val="37"/>
        </w:numPr>
        <w:ind w:right="-275"/>
        <w:rPr>
          <w:rFonts w:ascii="Verdana" w:hAnsi="Verdana" w:cs="Tahoma"/>
          <w:b/>
          <w:sz w:val="21"/>
          <w:szCs w:val="21"/>
        </w:rPr>
      </w:pPr>
      <w:r w:rsidRPr="00754DB6">
        <w:rPr>
          <w:rFonts w:ascii="Verdana" w:hAnsi="Verdana" w:cs="Tahoma"/>
          <w:sz w:val="21"/>
          <w:szCs w:val="21"/>
        </w:rPr>
        <w:t>Create new files as requested and ensure that all relevant information including contact names and addresses, are placed ready in the file.</w:t>
      </w:r>
    </w:p>
    <w:p w14:paraId="768E2322" w14:textId="77777777" w:rsidR="007C7EFF" w:rsidRPr="00754DB6" w:rsidRDefault="007C7EFF" w:rsidP="007C7EFF">
      <w:pPr>
        <w:pStyle w:val="ListParagraph"/>
        <w:rPr>
          <w:rFonts w:ascii="Verdana" w:hAnsi="Verdana" w:cs="Tahoma"/>
          <w:b/>
          <w:sz w:val="21"/>
          <w:szCs w:val="21"/>
        </w:rPr>
      </w:pPr>
    </w:p>
    <w:p w14:paraId="523199D1" w14:textId="1B0EF3DC" w:rsidR="009D5E79" w:rsidRPr="00754DB6" w:rsidRDefault="009D5E79" w:rsidP="007C7EFF">
      <w:pPr>
        <w:pStyle w:val="BodyTextIndent"/>
        <w:numPr>
          <w:ilvl w:val="0"/>
          <w:numId w:val="37"/>
        </w:numPr>
        <w:ind w:right="-275"/>
        <w:rPr>
          <w:rFonts w:ascii="Verdana" w:hAnsi="Verdana" w:cs="Tahoma"/>
          <w:b/>
          <w:sz w:val="21"/>
          <w:szCs w:val="21"/>
        </w:rPr>
      </w:pPr>
      <w:r w:rsidRPr="00754DB6">
        <w:rPr>
          <w:rFonts w:ascii="Verdana" w:hAnsi="Verdana" w:cs="Tahoma"/>
          <w:sz w:val="21"/>
          <w:szCs w:val="21"/>
        </w:rPr>
        <w:t>Assist with maintaining the Case Management filing and archiving systems and keep up to date records of the same, in liaison with the Case Management Team Coordinator and other administrative staff.</w:t>
      </w:r>
    </w:p>
    <w:p w14:paraId="5BB3F120" w14:textId="77777777" w:rsidR="007C7EFF" w:rsidRPr="00754DB6" w:rsidRDefault="007C7EFF" w:rsidP="007C7EFF">
      <w:pPr>
        <w:pStyle w:val="ListParagraph"/>
        <w:rPr>
          <w:rFonts w:ascii="Verdana" w:hAnsi="Verdana" w:cs="Tahoma"/>
          <w:b/>
          <w:sz w:val="21"/>
          <w:szCs w:val="21"/>
        </w:rPr>
      </w:pPr>
    </w:p>
    <w:p w14:paraId="5A048844" w14:textId="7EC53A42" w:rsidR="009D5E79" w:rsidRPr="00754DB6" w:rsidRDefault="009D5E79" w:rsidP="007C7EFF">
      <w:pPr>
        <w:pStyle w:val="BodyTextIndent"/>
        <w:numPr>
          <w:ilvl w:val="0"/>
          <w:numId w:val="37"/>
        </w:numPr>
        <w:ind w:right="-275"/>
        <w:rPr>
          <w:rFonts w:ascii="Verdana" w:hAnsi="Verdana" w:cs="Tahoma"/>
          <w:b/>
          <w:sz w:val="21"/>
          <w:szCs w:val="21"/>
        </w:rPr>
      </w:pPr>
      <w:r w:rsidRPr="00754DB6">
        <w:rPr>
          <w:rFonts w:ascii="Verdana" w:hAnsi="Verdana" w:cs="Tahoma"/>
          <w:sz w:val="21"/>
          <w:szCs w:val="21"/>
        </w:rPr>
        <w:t>Keep all other computer files organised, downloaded and backed up.</w:t>
      </w:r>
    </w:p>
    <w:p w14:paraId="40DDEBFF" w14:textId="77777777" w:rsidR="002656A7" w:rsidRPr="00754DB6" w:rsidRDefault="002656A7" w:rsidP="002656A7">
      <w:pPr>
        <w:pStyle w:val="ListParagraph"/>
        <w:rPr>
          <w:rFonts w:ascii="Verdana" w:hAnsi="Verdana" w:cs="Tahoma"/>
          <w:b/>
          <w:sz w:val="21"/>
          <w:szCs w:val="21"/>
        </w:rPr>
      </w:pPr>
    </w:p>
    <w:p w14:paraId="5D6E7F18" w14:textId="77777777" w:rsidR="009D5E79" w:rsidRPr="00754DB6" w:rsidRDefault="009D5E79" w:rsidP="002656A7">
      <w:pPr>
        <w:pStyle w:val="BodyTextIndent"/>
        <w:numPr>
          <w:ilvl w:val="0"/>
          <w:numId w:val="37"/>
        </w:numPr>
        <w:ind w:right="-275"/>
        <w:rPr>
          <w:rFonts w:ascii="Verdana" w:hAnsi="Verdana" w:cs="Tahoma"/>
          <w:b/>
          <w:sz w:val="21"/>
          <w:szCs w:val="21"/>
        </w:rPr>
      </w:pPr>
      <w:r w:rsidRPr="00754DB6">
        <w:rPr>
          <w:rFonts w:ascii="Verdana" w:hAnsi="Verdana" w:cs="Tahoma"/>
          <w:sz w:val="21"/>
          <w:szCs w:val="21"/>
        </w:rPr>
        <w:t>Be prep</w:t>
      </w:r>
      <w:r w:rsidR="002616E0" w:rsidRPr="00754DB6">
        <w:rPr>
          <w:rFonts w:ascii="Verdana" w:hAnsi="Verdana" w:cs="Tahoma"/>
          <w:sz w:val="21"/>
          <w:szCs w:val="21"/>
        </w:rPr>
        <w:t>ared to assist other teams</w:t>
      </w:r>
      <w:r w:rsidRPr="00754DB6">
        <w:rPr>
          <w:rFonts w:ascii="Verdana" w:hAnsi="Verdana" w:cs="Tahoma"/>
          <w:sz w:val="21"/>
          <w:szCs w:val="21"/>
        </w:rPr>
        <w:t xml:space="preserve"> as required.</w:t>
      </w:r>
    </w:p>
    <w:p w14:paraId="16382AD3" w14:textId="70A51C1C" w:rsidR="009D5E79" w:rsidRDefault="009D5E79">
      <w:pPr>
        <w:tabs>
          <w:tab w:val="left" w:pos="-720"/>
        </w:tabs>
        <w:suppressAutoHyphens/>
        <w:ind w:right="-275"/>
        <w:rPr>
          <w:rFonts w:ascii="Verdana" w:hAnsi="Verdana" w:cs="Tahoma"/>
          <w:spacing w:val="-3"/>
          <w:sz w:val="21"/>
          <w:szCs w:val="21"/>
        </w:rPr>
      </w:pPr>
    </w:p>
    <w:p w14:paraId="09346340" w14:textId="77777777" w:rsidR="00754DB6" w:rsidRPr="00754DB6" w:rsidRDefault="00754DB6">
      <w:pPr>
        <w:tabs>
          <w:tab w:val="left" w:pos="-720"/>
        </w:tabs>
        <w:suppressAutoHyphens/>
        <w:ind w:right="-275"/>
        <w:rPr>
          <w:rFonts w:ascii="Verdana" w:hAnsi="Verdana" w:cs="Tahoma"/>
          <w:spacing w:val="-3"/>
          <w:sz w:val="21"/>
          <w:szCs w:val="21"/>
        </w:rPr>
      </w:pPr>
    </w:p>
    <w:p w14:paraId="03CF9FD2" w14:textId="77777777" w:rsidR="00FD14E5" w:rsidRPr="00754DB6" w:rsidRDefault="00FD14E5">
      <w:pPr>
        <w:tabs>
          <w:tab w:val="left" w:pos="-720"/>
        </w:tabs>
        <w:suppressAutoHyphens/>
        <w:ind w:right="-275"/>
        <w:rPr>
          <w:rFonts w:ascii="Verdana" w:hAnsi="Verdana" w:cs="Tahoma"/>
          <w:spacing w:val="-3"/>
          <w:sz w:val="21"/>
          <w:szCs w:val="21"/>
        </w:rPr>
      </w:pPr>
    </w:p>
    <w:p w14:paraId="4F32F37C" w14:textId="63E7E540" w:rsidR="009D5E79" w:rsidRPr="00754DB6" w:rsidRDefault="009D5E79">
      <w:pPr>
        <w:pStyle w:val="BodyTextIndent"/>
        <w:ind w:right="-275"/>
        <w:rPr>
          <w:rFonts w:ascii="Verdana" w:hAnsi="Verdana" w:cs="Tahoma"/>
          <w:b/>
          <w:sz w:val="21"/>
          <w:szCs w:val="21"/>
          <w:u w:val="single"/>
        </w:rPr>
      </w:pPr>
      <w:r w:rsidRPr="00754DB6">
        <w:rPr>
          <w:rFonts w:ascii="Verdana" w:hAnsi="Verdana" w:cs="Tahoma"/>
          <w:b/>
          <w:sz w:val="21"/>
          <w:szCs w:val="21"/>
        </w:rPr>
        <w:t>5</w:t>
      </w:r>
      <w:r w:rsidRPr="00754DB6">
        <w:rPr>
          <w:rFonts w:ascii="Verdana" w:hAnsi="Verdana" w:cs="Tahoma"/>
          <w:b/>
          <w:sz w:val="21"/>
          <w:szCs w:val="21"/>
        </w:rPr>
        <w:tab/>
      </w:r>
      <w:r w:rsidRPr="00754DB6">
        <w:rPr>
          <w:rFonts w:ascii="Verdana" w:hAnsi="Verdana" w:cs="Tahoma"/>
          <w:b/>
          <w:sz w:val="21"/>
          <w:szCs w:val="21"/>
          <w:u w:val="single"/>
        </w:rPr>
        <w:t xml:space="preserve">Assist </w:t>
      </w:r>
      <w:r w:rsidR="00E44EB7" w:rsidRPr="00754DB6">
        <w:rPr>
          <w:rFonts w:ascii="Verdana" w:hAnsi="Verdana" w:cs="Tahoma"/>
          <w:b/>
          <w:sz w:val="21"/>
          <w:szCs w:val="21"/>
          <w:u w:val="single"/>
        </w:rPr>
        <w:t>in the</w:t>
      </w:r>
      <w:r w:rsidRPr="00754DB6">
        <w:rPr>
          <w:rFonts w:ascii="Verdana" w:hAnsi="Verdana" w:cs="Tahoma"/>
          <w:b/>
          <w:sz w:val="21"/>
          <w:szCs w:val="21"/>
          <w:u w:val="single"/>
        </w:rPr>
        <w:t xml:space="preserve"> maintenance of the computerised clinical file note system.</w:t>
      </w:r>
    </w:p>
    <w:p w14:paraId="5252C348" w14:textId="4C1A84BC" w:rsidR="00750EE9" w:rsidRPr="00754DB6" w:rsidRDefault="00750EE9">
      <w:pPr>
        <w:pStyle w:val="BodyTextIndent"/>
        <w:ind w:right="-275"/>
        <w:rPr>
          <w:rFonts w:ascii="Verdana" w:hAnsi="Verdana" w:cs="Tahoma"/>
          <w:b/>
          <w:sz w:val="21"/>
          <w:szCs w:val="21"/>
        </w:rPr>
      </w:pPr>
    </w:p>
    <w:p w14:paraId="3AA8C7E0" w14:textId="35553E25" w:rsidR="00E44EB7" w:rsidRPr="00754DB6" w:rsidRDefault="00E44EB7" w:rsidP="00750EE9">
      <w:pPr>
        <w:pStyle w:val="BodyTextIndent"/>
        <w:numPr>
          <w:ilvl w:val="0"/>
          <w:numId w:val="37"/>
        </w:numPr>
        <w:ind w:right="-275"/>
        <w:rPr>
          <w:rFonts w:ascii="Verdana" w:hAnsi="Verdana" w:cs="Tahoma"/>
          <w:bCs/>
          <w:sz w:val="21"/>
          <w:szCs w:val="21"/>
        </w:rPr>
      </w:pPr>
      <w:r w:rsidRPr="00754DB6">
        <w:rPr>
          <w:rFonts w:ascii="Verdana" w:hAnsi="Verdana" w:cs="Tahoma"/>
          <w:sz w:val="21"/>
          <w:szCs w:val="21"/>
        </w:rPr>
        <w:t>M</w:t>
      </w:r>
      <w:r w:rsidR="009D5E79" w:rsidRPr="00754DB6">
        <w:rPr>
          <w:rFonts w:ascii="Verdana" w:hAnsi="Verdana" w:cs="Tahoma"/>
          <w:sz w:val="21"/>
          <w:szCs w:val="21"/>
        </w:rPr>
        <w:t xml:space="preserve">aintain the computerised clinical file note system on a </w:t>
      </w:r>
      <w:r w:rsidRPr="00754DB6">
        <w:rPr>
          <w:rFonts w:ascii="Verdana" w:hAnsi="Verdana" w:cs="Tahoma"/>
          <w:sz w:val="21"/>
          <w:szCs w:val="21"/>
        </w:rPr>
        <w:t>daily</w:t>
      </w:r>
      <w:r w:rsidR="009D5E79" w:rsidRPr="00754DB6">
        <w:rPr>
          <w:rFonts w:ascii="Verdana" w:hAnsi="Verdana" w:cs="Tahoma"/>
          <w:sz w:val="21"/>
          <w:szCs w:val="21"/>
        </w:rPr>
        <w:t xml:space="preserve"> basis</w:t>
      </w:r>
      <w:r w:rsidRPr="00754DB6">
        <w:rPr>
          <w:rFonts w:ascii="Verdana" w:hAnsi="Verdana" w:cs="Tahoma"/>
          <w:sz w:val="21"/>
          <w:szCs w:val="21"/>
        </w:rPr>
        <w:t xml:space="preserve"> by means of inputting all billable notes</w:t>
      </w:r>
      <w:r w:rsidR="00E64DCE" w:rsidRPr="00754DB6">
        <w:rPr>
          <w:rFonts w:ascii="Verdana" w:hAnsi="Verdana" w:cs="Tahoma"/>
          <w:sz w:val="21"/>
          <w:szCs w:val="21"/>
        </w:rPr>
        <w:t>.</w:t>
      </w:r>
    </w:p>
    <w:p w14:paraId="223DE969" w14:textId="77777777" w:rsidR="00E64DCE" w:rsidRPr="00754DB6" w:rsidRDefault="00E64DCE" w:rsidP="00E64DCE">
      <w:pPr>
        <w:pStyle w:val="BodyTextIndent"/>
        <w:ind w:right="-275" w:firstLine="0"/>
        <w:rPr>
          <w:rFonts w:ascii="Verdana" w:hAnsi="Verdana" w:cs="Tahoma"/>
          <w:bCs/>
          <w:sz w:val="21"/>
          <w:szCs w:val="21"/>
        </w:rPr>
      </w:pPr>
    </w:p>
    <w:p w14:paraId="7808C233" w14:textId="373413C9" w:rsidR="009D5E79" w:rsidRPr="00754DB6" w:rsidRDefault="00E44EB7" w:rsidP="00750EE9">
      <w:pPr>
        <w:pStyle w:val="BodyTextIndent"/>
        <w:numPr>
          <w:ilvl w:val="0"/>
          <w:numId w:val="37"/>
        </w:numPr>
        <w:ind w:right="-275"/>
        <w:rPr>
          <w:rFonts w:ascii="Verdana" w:hAnsi="Verdana" w:cs="Tahoma"/>
          <w:bCs/>
          <w:sz w:val="21"/>
          <w:szCs w:val="21"/>
        </w:rPr>
      </w:pPr>
      <w:r w:rsidRPr="00754DB6">
        <w:rPr>
          <w:rFonts w:ascii="Verdana" w:hAnsi="Verdana" w:cs="Tahoma"/>
          <w:sz w:val="21"/>
          <w:szCs w:val="21"/>
        </w:rPr>
        <w:t>Download, format and prepare for disclosure case management file</w:t>
      </w:r>
      <w:r w:rsidR="00750EE9" w:rsidRPr="00754DB6">
        <w:rPr>
          <w:rFonts w:ascii="Verdana" w:hAnsi="Verdana" w:cs="Tahoma"/>
          <w:sz w:val="21"/>
          <w:szCs w:val="21"/>
        </w:rPr>
        <w:t xml:space="preserve"> </w:t>
      </w:r>
      <w:r w:rsidRPr="00754DB6">
        <w:rPr>
          <w:rFonts w:ascii="Verdana" w:hAnsi="Verdana" w:cs="Tahoma"/>
          <w:sz w:val="21"/>
          <w:szCs w:val="21"/>
        </w:rPr>
        <w:t>notes, by billable period, for relevant clients</w:t>
      </w:r>
      <w:r w:rsidR="009D5E79" w:rsidRPr="00754DB6">
        <w:rPr>
          <w:rFonts w:ascii="Verdana" w:hAnsi="Verdana" w:cs="Tahoma"/>
          <w:sz w:val="21"/>
          <w:szCs w:val="21"/>
        </w:rPr>
        <w:t>.</w:t>
      </w:r>
    </w:p>
    <w:p w14:paraId="753D67B6" w14:textId="77777777" w:rsidR="009D5E79" w:rsidRPr="00754DB6" w:rsidRDefault="009D5E79">
      <w:pPr>
        <w:tabs>
          <w:tab w:val="left" w:pos="-720"/>
        </w:tabs>
        <w:suppressAutoHyphens/>
        <w:ind w:right="-275"/>
        <w:rPr>
          <w:rFonts w:ascii="Verdana" w:hAnsi="Verdana" w:cs="Tahoma"/>
          <w:spacing w:val="-3"/>
          <w:sz w:val="21"/>
          <w:szCs w:val="21"/>
        </w:rPr>
      </w:pPr>
    </w:p>
    <w:p w14:paraId="4FC0A2DC" w14:textId="39D03224" w:rsidR="00FD14E5" w:rsidRDefault="00FD14E5">
      <w:pPr>
        <w:tabs>
          <w:tab w:val="left" w:pos="-720"/>
        </w:tabs>
        <w:suppressAutoHyphens/>
        <w:ind w:right="-275"/>
        <w:rPr>
          <w:rFonts w:ascii="Verdana" w:hAnsi="Verdana" w:cs="Tahoma"/>
          <w:spacing w:val="-3"/>
          <w:sz w:val="21"/>
          <w:szCs w:val="21"/>
        </w:rPr>
      </w:pPr>
    </w:p>
    <w:p w14:paraId="03206925" w14:textId="77777777" w:rsidR="00754DB6" w:rsidRPr="00754DB6" w:rsidRDefault="00754DB6">
      <w:pPr>
        <w:tabs>
          <w:tab w:val="left" w:pos="-720"/>
        </w:tabs>
        <w:suppressAutoHyphens/>
        <w:ind w:right="-275"/>
        <w:rPr>
          <w:rFonts w:ascii="Verdana" w:hAnsi="Verdana" w:cs="Tahoma"/>
          <w:spacing w:val="-3"/>
          <w:sz w:val="21"/>
          <w:szCs w:val="21"/>
        </w:rPr>
      </w:pPr>
    </w:p>
    <w:p w14:paraId="2C34B880" w14:textId="77777777" w:rsidR="009D5E79" w:rsidRPr="00754DB6" w:rsidRDefault="009D5E79">
      <w:pPr>
        <w:tabs>
          <w:tab w:val="left" w:pos="-720"/>
        </w:tabs>
        <w:suppressAutoHyphens/>
        <w:ind w:left="720" w:right="-275" w:hanging="720"/>
        <w:rPr>
          <w:rFonts w:ascii="Verdana" w:hAnsi="Verdana" w:cs="Tahoma"/>
          <w:b/>
          <w:spacing w:val="-3"/>
          <w:sz w:val="21"/>
          <w:szCs w:val="21"/>
        </w:rPr>
      </w:pPr>
      <w:r w:rsidRPr="00754DB6">
        <w:rPr>
          <w:rFonts w:ascii="Verdana" w:hAnsi="Verdana" w:cs="Tahoma"/>
          <w:b/>
          <w:spacing w:val="-3"/>
          <w:sz w:val="21"/>
          <w:szCs w:val="21"/>
        </w:rPr>
        <w:t>6</w:t>
      </w:r>
      <w:r w:rsidRPr="00754DB6">
        <w:rPr>
          <w:rFonts w:ascii="Verdana" w:hAnsi="Verdana" w:cs="Tahoma"/>
          <w:b/>
          <w:spacing w:val="-3"/>
          <w:sz w:val="21"/>
          <w:szCs w:val="21"/>
        </w:rPr>
        <w:tab/>
      </w:r>
      <w:r w:rsidRPr="00754DB6">
        <w:rPr>
          <w:rFonts w:ascii="Verdana" w:hAnsi="Verdana" w:cs="Tahoma"/>
          <w:b/>
          <w:spacing w:val="-3"/>
          <w:sz w:val="21"/>
          <w:szCs w:val="21"/>
          <w:u w:val="single"/>
        </w:rPr>
        <w:t>Be responsible for working with Case Managers to coordinate their diaries and appointments, arranging travel and accommodation as necessary.</w:t>
      </w:r>
    </w:p>
    <w:p w14:paraId="7D96D386" w14:textId="77777777" w:rsidR="009D5E79" w:rsidRPr="00754DB6" w:rsidRDefault="009D5E79">
      <w:pPr>
        <w:tabs>
          <w:tab w:val="left" w:pos="-720"/>
        </w:tabs>
        <w:suppressAutoHyphens/>
        <w:ind w:left="720" w:right="-275" w:hanging="720"/>
        <w:rPr>
          <w:rFonts w:ascii="Verdana" w:hAnsi="Verdana" w:cs="Tahoma"/>
          <w:spacing w:val="-3"/>
          <w:sz w:val="21"/>
          <w:szCs w:val="21"/>
        </w:rPr>
      </w:pPr>
    </w:p>
    <w:p w14:paraId="1E3DB165" w14:textId="5B173EF0" w:rsidR="00A75EB1" w:rsidRPr="00754DB6" w:rsidRDefault="00872A10" w:rsidP="00E64DCE">
      <w:pPr>
        <w:numPr>
          <w:ilvl w:val="0"/>
          <w:numId w:val="37"/>
        </w:numPr>
        <w:tabs>
          <w:tab w:val="left" w:pos="-720"/>
        </w:tabs>
        <w:suppressAutoHyphens/>
        <w:ind w:right="-275"/>
        <w:rPr>
          <w:rFonts w:ascii="Verdana" w:hAnsi="Verdana" w:cs="Tahoma"/>
          <w:spacing w:val="-3"/>
          <w:sz w:val="21"/>
          <w:szCs w:val="21"/>
        </w:rPr>
      </w:pPr>
      <w:r w:rsidRPr="00754DB6">
        <w:rPr>
          <w:rFonts w:ascii="Verdana" w:hAnsi="Verdana" w:cs="Tahoma"/>
          <w:spacing w:val="-3"/>
          <w:sz w:val="21"/>
          <w:szCs w:val="21"/>
        </w:rPr>
        <w:t>Work in liaison with Case Managers and the Finance Team to b</w:t>
      </w:r>
      <w:r w:rsidR="009D5E79" w:rsidRPr="00754DB6">
        <w:rPr>
          <w:rFonts w:ascii="Verdana" w:hAnsi="Verdana" w:cs="Tahoma"/>
          <w:spacing w:val="-3"/>
          <w:sz w:val="21"/>
          <w:szCs w:val="21"/>
        </w:rPr>
        <w:t>ook travel tickets</w:t>
      </w:r>
      <w:r w:rsidR="00E44EB7" w:rsidRPr="00754DB6">
        <w:rPr>
          <w:rFonts w:ascii="Verdana" w:hAnsi="Verdana" w:cs="Tahoma"/>
          <w:spacing w:val="-3"/>
          <w:sz w:val="21"/>
          <w:szCs w:val="21"/>
        </w:rPr>
        <w:t xml:space="preserve">, </w:t>
      </w:r>
      <w:r w:rsidR="009D5E79" w:rsidRPr="00754DB6">
        <w:rPr>
          <w:rFonts w:ascii="Verdana" w:hAnsi="Verdana" w:cs="Tahoma"/>
          <w:spacing w:val="-3"/>
          <w:sz w:val="21"/>
          <w:szCs w:val="21"/>
        </w:rPr>
        <w:t>accommodation</w:t>
      </w:r>
      <w:r w:rsidR="00E44EB7" w:rsidRPr="00754DB6">
        <w:rPr>
          <w:rFonts w:ascii="Verdana" w:hAnsi="Verdana" w:cs="Tahoma"/>
          <w:spacing w:val="-3"/>
          <w:sz w:val="21"/>
          <w:szCs w:val="21"/>
        </w:rPr>
        <w:t xml:space="preserve"> and parking</w:t>
      </w:r>
      <w:r w:rsidR="009D5E79" w:rsidRPr="00754DB6">
        <w:rPr>
          <w:rFonts w:ascii="Verdana" w:hAnsi="Verdana" w:cs="Tahoma"/>
          <w:spacing w:val="-3"/>
          <w:sz w:val="21"/>
          <w:szCs w:val="21"/>
        </w:rPr>
        <w:t xml:space="preserve"> as requested.</w:t>
      </w:r>
    </w:p>
    <w:p w14:paraId="3FCB30F4" w14:textId="77777777" w:rsidR="00E44EB7" w:rsidRPr="00754DB6" w:rsidRDefault="00E44EB7" w:rsidP="00E44EB7">
      <w:pPr>
        <w:pStyle w:val="ListParagraph"/>
        <w:rPr>
          <w:rFonts w:ascii="Verdana" w:hAnsi="Verdana" w:cs="Tahoma"/>
          <w:spacing w:val="-3"/>
          <w:sz w:val="21"/>
          <w:szCs w:val="21"/>
        </w:rPr>
      </w:pPr>
    </w:p>
    <w:p w14:paraId="7121E27F" w14:textId="4CD5E4A4" w:rsidR="00E44EB7" w:rsidRPr="00754DB6" w:rsidRDefault="00E44EB7" w:rsidP="00E64DCE">
      <w:pPr>
        <w:numPr>
          <w:ilvl w:val="0"/>
          <w:numId w:val="37"/>
        </w:numPr>
        <w:tabs>
          <w:tab w:val="left" w:pos="-720"/>
        </w:tabs>
        <w:suppressAutoHyphens/>
        <w:ind w:right="-275"/>
        <w:rPr>
          <w:rFonts w:ascii="Verdana" w:hAnsi="Verdana" w:cs="Tahoma"/>
          <w:spacing w:val="-3"/>
          <w:sz w:val="21"/>
          <w:szCs w:val="21"/>
        </w:rPr>
      </w:pPr>
      <w:r w:rsidRPr="00754DB6">
        <w:rPr>
          <w:rFonts w:ascii="Verdana" w:hAnsi="Verdana" w:cs="Tahoma"/>
          <w:spacing w:val="-3"/>
          <w:sz w:val="21"/>
          <w:szCs w:val="21"/>
        </w:rPr>
        <w:t xml:space="preserve">Attend </w:t>
      </w:r>
      <w:r w:rsidR="00312874" w:rsidRPr="00754DB6">
        <w:rPr>
          <w:rFonts w:ascii="Verdana" w:hAnsi="Verdana" w:cs="Tahoma"/>
          <w:spacing w:val="-3"/>
          <w:sz w:val="21"/>
          <w:szCs w:val="21"/>
        </w:rPr>
        <w:t xml:space="preserve">regular (at least monthly) </w:t>
      </w:r>
      <w:r w:rsidRPr="00754DB6">
        <w:rPr>
          <w:rFonts w:ascii="Verdana" w:hAnsi="Verdana" w:cs="Tahoma"/>
          <w:spacing w:val="-3"/>
          <w:sz w:val="21"/>
          <w:szCs w:val="21"/>
        </w:rPr>
        <w:t>meetings</w:t>
      </w:r>
      <w:r w:rsidR="00312874" w:rsidRPr="00754DB6">
        <w:rPr>
          <w:rFonts w:ascii="Verdana" w:hAnsi="Verdana" w:cs="Tahoma"/>
          <w:spacing w:val="-3"/>
          <w:sz w:val="21"/>
          <w:szCs w:val="21"/>
        </w:rPr>
        <w:t xml:space="preserve"> with your designated Case Managers</w:t>
      </w:r>
      <w:r w:rsidRPr="00754DB6">
        <w:rPr>
          <w:rFonts w:ascii="Verdana" w:hAnsi="Verdana" w:cs="Tahoma"/>
          <w:spacing w:val="-3"/>
          <w:sz w:val="21"/>
          <w:szCs w:val="21"/>
        </w:rPr>
        <w:t xml:space="preserve"> to discuss </w:t>
      </w:r>
      <w:r w:rsidR="00312874" w:rsidRPr="00754DB6">
        <w:rPr>
          <w:rFonts w:ascii="Verdana" w:hAnsi="Verdana" w:cs="Tahoma"/>
          <w:spacing w:val="-3"/>
          <w:sz w:val="21"/>
          <w:szCs w:val="21"/>
        </w:rPr>
        <w:t>their</w:t>
      </w:r>
      <w:r w:rsidRPr="00754DB6">
        <w:rPr>
          <w:rFonts w:ascii="Verdana" w:hAnsi="Verdana" w:cs="Tahoma"/>
          <w:spacing w:val="-3"/>
          <w:sz w:val="21"/>
          <w:szCs w:val="21"/>
        </w:rPr>
        <w:t xml:space="preserve"> requirements and action </w:t>
      </w:r>
      <w:r w:rsidR="00312874" w:rsidRPr="00754DB6">
        <w:rPr>
          <w:rFonts w:ascii="Verdana" w:hAnsi="Verdana" w:cs="Tahoma"/>
          <w:spacing w:val="-3"/>
          <w:sz w:val="21"/>
          <w:szCs w:val="21"/>
        </w:rPr>
        <w:t xml:space="preserve">any </w:t>
      </w:r>
      <w:r w:rsidRPr="00754DB6">
        <w:rPr>
          <w:rFonts w:ascii="Verdana" w:hAnsi="Verdana" w:cs="Tahoma"/>
          <w:spacing w:val="-3"/>
          <w:sz w:val="21"/>
          <w:szCs w:val="21"/>
        </w:rPr>
        <w:t xml:space="preserve">requests resulting from </w:t>
      </w:r>
      <w:r w:rsidR="00312874" w:rsidRPr="00754DB6">
        <w:rPr>
          <w:rFonts w:ascii="Verdana" w:hAnsi="Verdana" w:cs="Tahoma"/>
          <w:spacing w:val="-3"/>
          <w:sz w:val="21"/>
          <w:szCs w:val="21"/>
        </w:rPr>
        <w:t>these</w:t>
      </w:r>
      <w:r w:rsidRPr="00754DB6">
        <w:rPr>
          <w:rFonts w:ascii="Verdana" w:hAnsi="Verdana" w:cs="Tahoma"/>
          <w:spacing w:val="-3"/>
          <w:sz w:val="21"/>
          <w:szCs w:val="21"/>
        </w:rPr>
        <w:t xml:space="preserve"> meetings.</w:t>
      </w:r>
    </w:p>
    <w:p w14:paraId="3BFB0485" w14:textId="77777777" w:rsidR="00A75EB1" w:rsidRPr="00754DB6" w:rsidRDefault="00A75EB1" w:rsidP="00A75EB1">
      <w:pPr>
        <w:pStyle w:val="ListParagraph"/>
        <w:rPr>
          <w:rFonts w:ascii="Verdana" w:hAnsi="Verdana" w:cs="Tahoma"/>
          <w:spacing w:val="-3"/>
          <w:sz w:val="21"/>
          <w:szCs w:val="21"/>
        </w:rPr>
      </w:pPr>
    </w:p>
    <w:p w14:paraId="27E928D3" w14:textId="77777777" w:rsidR="00872A10" w:rsidRPr="00754DB6" w:rsidRDefault="00872A10" w:rsidP="00754DB6">
      <w:pPr>
        <w:pStyle w:val="ListParagraph"/>
        <w:ind w:left="0"/>
        <w:rPr>
          <w:rFonts w:ascii="Verdana" w:hAnsi="Verdana" w:cs="Tahoma"/>
          <w:spacing w:val="-3"/>
          <w:sz w:val="21"/>
          <w:szCs w:val="21"/>
        </w:rPr>
      </w:pPr>
    </w:p>
    <w:p w14:paraId="36CFFD92" w14:textId="77777777" w:rsidR="00A75EB1" w:rsidRPr="00754DB6" w:rsidRDefault="00A75EB1" w:rsidP="00A75EB1">
      <w:pPr>
        <w:tabs>
          <w:tab w:val="left" w:pos="-720"/>
        </w:tabs>
        <w:suppressAutoHyphens/>
        <w:ind w:right="-275"/>
        <w:rPr>
          <w:rFonts w:ascii="Verdana" w:hAnsi="Verdana" w:cs="Tahoma"/>
          <w:spacing w:val="-3"/>
          <w:sz w:val="21"/>
          <w:szCs w:val="21"/>
        </w:rPr>
      </w:pPr>
    </w:p>
    <w:p w14:paraId="643F987D" w14:textId="77777777" w:rsidR="00A75EB1" w:rsidRPr="00754DB6" w:rsidRDefault="00A75EB1" w:rsidP="00A75EB1">
      <w:pPr>
        <w:pStyle w:val="BodyTextIndent"/>
        <w:ind w:right="-275"/>
        <w:rPr>
          <w:rFonts w:ascii="Verdana" w:hAnsi="Verdana" w:cs="Tahoma"/>
          <w:b/>
          <w:sz w:val="21"/>
          <w:szCs w:val="21"/>
          <w:highlight w:val="yellow"/>
        </w:rPr>
      </w:pPr>
      <w:r w:rsidRPr="00754DB6">
        <w:rPr>
          <w:rFonts w:ascii="Verdana" w:hAnsi="Verdana" w:cs="Tahoma"/>
          <w:b/>
          <w:sz w:val="21"/>
          <w:szCs w:val="21"/>
        </w:rPr>
        <w:lastRenderedPageBreak/>
        <w:t>7</w:t>
      </w:r>
      <w:r w:rsidRPr="00754DB6">
        <w:rPr>
          <w:rFonts w:ascii="Verdana" w:hAnsi="Verdana" w:cs="Tahoma"/>
          <w:b/>
          <w:sz w:val="21"/>
          <w:szCs w:val="21"/>
        </w:rPr>
        <w:tab/>
      </w:r>
      <w:r w:rsidRPr="00754DB6">
        <w:rPr>
          <w:rFonts w:ascii="Verdana" w:hAnsi="Verdana" w:cs="Tahoma"/>
          <w:b/>
          <w:sz w:val="21"/>
          <w:szCs w:val="21"/>
          <w:u w:val="single"/>
        </w:rPr>
        <w:t>Be responsible for working with Case Managers and Human Resources to coordinate Support Worker recruitment.</w:t>
      </w:r>
    </w:p>
    <w:p w14:paraId="76C9D411" w14:textId="77777777" w:rsidR="00A75EB1" w:rsidRPr="00754DB6" w:rsidRDefault="00A75EB1" w:rsidP="00A75EB1">
      <w:pPr>
        <w:tabs>
          <w:tab w:val="left" w:pos="-720"/>
        </w:tabs>
        <w:suppressAutoHyphens/>
        <w:ind w:right="-275"/>
        <w:rPr>
          <w:rFonts w:ascii="Verdana" w:hAnsi="Verdana" w:cs="Tahoma"/>
          <w:spacing w:val="-3"/>
          <w:sz w:val="21"/>
          <w:szCs w:val="21"/>
        </w:rPr>
      </w:pPr>
    </w:p>
    <w:p w14:paraId="37D97627" w14:textId="18F222FF" w:rsidR="009D5E79" w:rsidRPr="00754DB6" w:rsidRDefault="00A75EB1" w:rsidP="00866482">
      <w:pPr>
        <w:numPr>
          <w:ilvl w:val="0"/>
          <w:numId w:val="37"/>
        </w:numPr>
        <w:tabs>
          <w:tab w:val="left" w:pos="-720"/>
        </w:tabs>
        <w:suppressAutoHyphens/>
        <w:ind w:right="-275"/>
        <w:rPr>
          <w:rFonts w:ascii="Verdana" w:hAnsi="Verdana" w:cs="Tahoma"/>
          <w:spacing w:val="-3"/>
          <w:sz w:val="21"/>
          <w:szCs w:val="21"/>
        </w:rPr>
      </w:pPr>
      <w:r w:rsidRPr="00754DB6">
        <w:rPr>
          <w:rFonts w:ascii="Verdana" w:hAnsi="Verdana" w:cs="Tahoma"/>
          <w:spacing w:val="-3"/>
          <w:sz w:val="21"/>
          <w:szCs w:val="21"/>
        </w:rPr>
        <w:t xml:space="preserve">Work in liaison </w:t>
      </w:r>
      <w:r w:rsidR="00E44EB7" w:rsidRPr="00754DB6">
        <w:rPr>
          <w:rFonts w:ascii="Verdana" w:hAnsi="Verdana" w:cs="Tahoma"/>
          <w:spacing w:val="-3"/>
          <w:sz w:val="21"/>
          <w:szCs w:val="21"/>
        </w:rPr>
        <w:t xml:space="preserve">with </w:t>
      </w:r>
      <w:r w:rsidRPr="00754DB6">
        <w:rPr>
          <w:rFonts w:ascii="Verdana" w:hAnsi="Verdana" w:cs="Tahoma"/>
          <w:spacing w:val="-3"/>
          <w:sz w:val="21"/>
          <w:szCs w:val="21"/>
        </w:rPr>
        <w:t xml:space="preserve">Case Managers and the Human Resources team to coordinate all </w:t>
      </w:r>
      <w:r w:rsidR="009E2F05" w:rsidRPr="00754DB6">
        <w:rPr>
          <w:rFonts w:ascii="Verdana" w:hAnsi="Verdana" w:cs="Tahoma"/>
          <w:spacing w:val="-3"/>
          <w:sz w:val="21"/>
          <w:szCs w:val="21"/>
        </w:rPr>
        <w:t>administrative</w:t>
      </w:r>
      <w:r w:rsidR="00E44EB7" w:rsidRPr="00754DB6">
        <w:rPr>
          <w:rFonts w:ascii="Verdana" w:hAnsi="Verdana" w:cs="Tahoma"/>
          <w:spacing w:val="-3"/>
          <w:sz w:val="21"/>
          <w:szCs w:val="21"/>
        </w:rPr>
        <w:t xml:space="preserve"> </w:t>
      </w:r>
      <w:r w:rsidRPr="00754DB6">
        <w:rPr>
          <w:rFonts w:ascii="Verdana" w:hAnsi="Verdana" w:cs="Tahoma"/>
          <w:spacing w:val="-3"/>
          <w:sz w:val="21"/>
          <w:szCs w:val="21"/>
        </w:rPr>
        <w:t>aspects of Support</w:t>
      </w:r>
      <w:r w:rsidR="009E2F05" w:rsidRPr="00754DB6">
        <w:rPr>
          <w:rFonts w:ascii="Verdana" w:hAnsi="Verdana" w:cs="Tahoma"/>
          <w:spacing w:val="-3"/>
          <w:sz w:val="21"/>
          <w:szCs w:val="21"/>
        </w:rPr>
        <w:t xml:space="preserve"> </w:t>
      </w:r>
      <w:r w:rsidRPr="00754DB6">
        <w:rPr>
          <w:rFonts w:ascii="Verdana" w:hAnsi="Verdana" w:cs="Tahoma"/>
          <w:spacing w:val="-3"/>
          <w:sz w:val="21"/>
          <w:szCs w:val="21"/>
        </w:rPr>
        <w:t xml:space="preserve">Worker </w:t>
      </w:r>
      <w:r w:rsidR="009E2F05" w:rsidRPr="00754DB6">
        <w:rPr>
          <w:rFonts w:ascii="Verdana" w:hAnsi="Verdana" w:cs="Tahoma"/>
          <w:spacing w:val="-3"/>
          <w:sz w:val="21"/>
          <w:szCs w:val="21"/>
        </w:rPr>
        <w:t>recruitment</w:t>
      </w:r>
      <w:r w:rsidR="00866482" w:rsidRPr="00754DB6">
        <w:rPr>
          <w:rFonts w:ascii="Verdana" w:hAnsi="Verdana" w:cs="Tahoma"/>
          <w:spacing w:val="-3"/>
          <w:sz w:val="21"/>
          <w:szCs w:val="21"/>
        </w:rPr>
        <w:t xml:space="preserve">, to include </w:t>
      </w:r>
      <w:r w:rsidRPr="00754DB6">
        <w:rPr>
          <w:rFonts w:ascii="Verdana" w:hAnsi="Verdana" w:cs="Tahoma"/>
          <w:spacing w:val="-3"/>
          <w:sz w:val="21"/>
          <w:szCs w:val="21"/>
        </w:rPr>
        <w:t>recruitment advertising</w:t>
      </w:r>
      <w:r w:rsidR="00E44EB7" w:rsidRPr="00754DB6">
        <w:rPr>
          <w:rFonts w:ascii="Verdana" w:hAnsi="Verdana" w:cs="Tahoma"/>
          <w:spacing w:val="-3"/>
          <w:sz w:val="21"/>
          <w:szCs w:val="21"/>
        </w:rPr>
        <w:t>, management of incoming CV’s and interview arrangemen</w:t>
      </w:r>
      <w:r w:rsidR="00872A10" w:rsidRPr="00754DB6">
        <w:rPr>
          <w:rFonts w:ascii="Verdana" w:hAnsi="Verdana" w:cs="Tahoma"/>
          <w:spacing w:val="-3"/>
          <w:sz w:val="21"/>
          <w:szCs w:val="21"/>
        </w:rPr>
        <w:t>ts</w:t>
      </w:r>
      <w:r w:rsidR="00866482" w:rsidRPr="00754DB6">
        <w:rPr>
          <w:rFonts w:ascii="Verdana" w:hAnsi="Verdana" w:cs="Tahoma"/>
          <w:spacing w:val="-3"/>
          <w:sz w:val="21"/>
          <w:szCs w:val="21"/>
        </w:rPr>
        <w:t xml:space="preserve"> and</w:t>
      </w:r>
      <w:r w:rsidR="00872A10" w:rsidRPr="00754DB6">
        <w:rPr>
          <w:rFonts w:ascii="Verdana" w:hAnsi="Verdana" w:cs="Tahoma"/>
          <w:spacing w:val="-3"/>
          <w:sz w:val="21"/>
          <w:szCs w:val="21"/>
        </w:rPr>
        <w:t xml:space="preserve"> liaison with </w:t>
      </w:r>
      <w:r w:rsidR="00866482" w:rsidRPr="00754DB6">
        <w:rPr>
          <w:rFonts w:ascii="Verdana" w:hAnsi="Verdana" w:cs="Tahoma"/>
          <w:spacing w:val="-3"/>
          <w:sz w:val="21"/>
          <w:szCs w:val="21"/>
        </w:rPr>
        <w:t>the relevant person regard</w:t>
      </w:r>
      <w:r w:rsidR="00FC74FC" w:rsidRPr="00754DB6">
        <w:rPr>
          <w:rFonts w:ascii="Verdana" w:hAnsi="Verdana" w:cs="Tahoma"/>
          <w:spacing w:val="-3"/>
          <w:sz w:val="21"/>
          <w:szCs w:val="21"/>
        </w:rPr>
        <w:t>ing</w:t>
      </w:r>
      <w:r w:rsidR="00872A10" w:rsidRPr="00754DB6">
        <w:rPr>
          <w:rFonts w:ascii="Verdana" w:hAnsi="Verdana" w:cs="Tahoma"/>
          <w:spacing w:val="-3"/>
          <w:sz w:val="21"/>
          <w:szCs w:val="21"/>
        </w:rPr>
        <w:t xml:space="preserve"> recruitment funding</w:t>
      </w:r>
      <w:r w:rsidRPr="00754DB6">
        <w:rPr>
          <w:rFonts w:ascii="Verdana" w:hAnsi="Verdana" w:cs="Tahoma"/>
          <w:spacing w:val="-3"/>
          <w:sz w:val="21"/>
          <w:szCs w:val="21"/>
        </w:rPr>
        <w:t>.</w:t>
      </w:r>
      <w:r w:rsidR="009D5E79" w:rsidRPr="00754DB6">
        <w:rPr>
          <w:rFonts w:ascii="Verdana" w:hAnsi="Verdana" w:cs="Tahoma"/>
          <w:spacing w:val="-3"/>
          <w:sz w:val="21"/>
          <w:szCs w:val="21"/>
        </w:rPr>
        <w:tab/>
      </w:r>
    </w:p>
    <w:p w14:paraId="2C969840" w14:textId="77777777" w:rsidR="00032B8B" w:rsidRPr="00754DB6" w:rsidRDefault="00032B8B" w:rsidP="00032B8B">
      <w:pPr>
        <w:tabs>
          <w:tab w:val="left" w:pos="-720"/>
        </w:tabs>
        <w:suppressAutoHyphens/>
        <w:ind w:left="709" w:right="-275"/>
        <w:rPr>
          <w:rFonts w:ascii="Verdana" w:hAnsi="Verdana" w:cs="Tahoma"/>
          <w:spacing w:val="-3"/>
          <w:sz w:val="21"/>
          <w:szCs w:val="21"/>
        </w:rPr>
      </w:pPr>
    </w:p>
    <w:p w14:paraId="285BA02D" w14:textId="50EF23C0" w:rsidR="00032B8B" w:rsidRPr="00754DB6" w:rsidRDefault="00032B8B" w:rsidP="001178C2">
      <w:pPr>
        <w:numPr>
          <w:ilvl w:val="0"/>
          <w:numId w:val="37"/>
        </w:numPr>
        <w:tabs>
          <w:tab w:val="left" w:pos="-720"/>
        </w:tabs>
        <w:suppressAutoHyphens/>
        <w:ind w:right="-275"/>
        <w:rPr>
          <w:rFonts w:ascii="Verdana" w:hAnsi="Verdana" w:cs="Tahoma"/>
          <w:spacing w:val="-3"/>
          <w:sz w:val="21"/>
          <w:szCs w:val="21"/>
        </w:rPr>
      </w:pPr>
      <w:r w:rsidRPr="00754DB6">
        <w:rPr>
          <w:rFonts w:ascii="Verdana" w:hAnsi="Verdana" w:cs="Tahoma"/>
          <w:spacing w:val="-3"/>
          <w:sz w:val="21"/>
          <w:szCs w:val="21"/>
        </w:rPr>
        <w:t>Facilitate the training of new S</w:t>
      </w:r>
      <w:r w:rsidR="00FC74FC" w:rsidRPr="00754DB6">
        <w:rPr>
          <w:rFonts w:ascii="Verdana" w:hAnsi="Verdana" w:cs="Tahoma"/>
          <w:spacing w:val="-3"/>
          <w:sz w:val="21"/>
          <w:szCs w:val="21"/>
        </w:rPr>
        <w:t>upport Workers</w:t>
      </w:r>
      <w:r w:rsidRPr="00754DB6">
        <w:rPr>
          <w:rFonts w:ascii="Verdana" w:hAnsi="Verdana" w:cs="Tahoma"/>
          <w:spacing w:val="-3"/>
          <w:sz w:val="21"/>
          <w:szCs w:val="21"/>
        </w:rPr>
        <w:t xml:space="preserve"> in </w:t>
      </w:r>
      <w:r w:rsidR="00FC74FC" w:rsidRPr="00754DB6">
        <w:rPr>
          <w:rFonts w:ascii="Verdana" w:hAnsi="Verdana" w:cs="Tahoma"/>
          <w:spacing w:val="-3"/>
          <w:sz w:val="21"/>
          <w:szCs w:val="21"/>
        </w:rPr>
        <w:t>the use of</w:t>
      </w:r>
      <w:r w:rsidRPr="00754DB6">
        <w:rPr>
          <w:rFonts w:ascii="Verdana" w:hAnsi="Verdana" w:cs="Tahoma"/>
          <w:spacing w:val="-3"/>
          <w:sz w:val="21"/>
          <w:szCs w:val="21"/>
        </w:rPr>
        <w:t xml:space="preserve"> SharePoint and </w:t>
      </w:r>
      <w:proofErr w:type="spellStart"/>
      <w:r w:rsidRPr="00754DB6">
        <w:rPr>
          <w:rFonts w:ascii="Verdana" w:hAnsi="Verdana" w:cs="Tahoma"/>
          <w:spacing w:val="-3"/>
          <w:sz w:val="21"/>
          <w:szCs w:val="21"/>
        </w:rPr>
        <w:t>Alchemer</w:t>
      </w:r>
      <w:proofErr w:type="spellEnd"/>
      <w:r w:rsidR="001178C2" w:rsidRPr="00754DB6">
        <w:rPr>
          <w:rFonts w:ascii="Verdana" w:hAnsi="Verdana" w:cs="Tahoma"/>
          <w:spacing w:val="-3"/>
          <w:sz w:val="21"/>
          <w:szCs w:val="21"/>
        </w:rPr>
        <w:t>, and any other applications they may need to access.</w:t>
      </w:r>
    </w:p>
    <w:p w14:paraId="0A1011F2" w14:textId="77777777" w:rsidR="009D5E79" w:rsidRPr="00754DB6" w:rsidRDefault="009D5E79" w:rsidP="00754DB6">
      <w:pPr>
        <w:tabs>
          <w:tab w:val="left" w:pos="-720"/>
        </w:tabs>
        <w:suppressAutoHyphens/>
        <w:ind w:right="-275"/>
        <w:rPr>
          <w:rFonts w:ascii="Verdana" w:hAnsi="Verdana" w:cs="Tahoma"/>
          <w:spacing w:val="-3"/>
          <w:sz w:val="21"/>
          <w:szCs w:val="21"/>
        </w:rPr>
      </w:pPr>
    </w:p>
    <w:p w14:paraId="258D38EC" w14:textId="0D6E70A9" w:rsidR="00872A10" w:rsidRDefault="00872A10">
      <w:pPr>
        <w:tabs>
          <w:tab w:val="left" w:pos="-720"/>
        </w:tabs>
        <w:suppressAutoHyphens/>
        <w:ind w:left="720" w:right="-275" w:hanging="720"/>
        <w:rPr>
          <w:rFonts w:ascii="Verdana" w:hAnsi="Verdana" w:cs="Tahoma"/>
          <w:spacing w:val="-3"/>
          <w:sz w:val="21"/>
          <w:szCs w:val="21"/>
        </w:rPr>
      </w:pPr>
    </w:p>
    <w:p w14:paraId="60E4AA0F" w14:textId="77777777" w:rsidR="00754DB6" w:rsidRPr="00754DB6" w:rsidRDefault="00754DB6">
      <w:pPr>
        <w:tabs>
          <w:tab w:val="left" w:pos="-720"/>
        </w:tabs>
        <w:suppressAutoHyphens/>
        <w:ind w:left="720" w:right="-275" w:hanging="720"/>
        <w:rPr>
          <w:rFonts w:ascii="Verdana" w:hAnsi="Verdana" w:cs="Tahoma"/>
          <w:spacing w:val="-3"/>
          <w:sz w:val="21"/>
          <w:szCs w:val="21"/>
        </w:rPr>
      </w:pPr>
    </w:p>
    <w:p w14:paraId="35CD7E91" w14:textId="77777777" w:rsidR="009D5E79" w:rsidRPr="00754DB6" w:rsidRDefault="00A75EB1">
      <w:pPr>
        <w:pStyle w:val="Heading2"/>
        <w:numPr>
          <w:ilvl w:val="0"/>
          <w:numId w:val="0"/>
        </w:numPr>
        <w:ind w:right="-275"/>
        <w:rPr>
          <w:rFonts w:ascii="Verdana" w:hAnsi="Verdana" w:cs="Tahoma"/>
          <w:sz w:val="21"/>
          <w:szCs w:val="21"/>
          <w:u w:val="single"/>
        </w:rPr>
      </w:pPr>
      <w:r w:rsidRPr="00754DB6">
        <w:rPr>
          <w:rFonts w:ascii="Verdana" w:hAnsi="Verdana" w:cs="Tahoma"/>
          <w:sz w:val="21"/>
          <w:szCs w:val="21"/>
        </w:rPr>
        <w:t>8</w:t>
      </w:r>
      <w:r w:rsidR="009D5E79" w:rsidRPr="00754DB6">
        <w:rPr>
          <w:rFonts w:ascii="Verdana" w:hAnsi="Verdana" w:cs="Tahoma"/>
          <w:sz w:val="21"/>
          <w:szCs w:val="21"/>
        </w:rPr>
        <w:tab/>
      </w:r>
      <w:r w:rsidR="009D5E79" w:rsidRPr="00754DB6">
        <w:rPr>
          <w:rFonts w:ascii="Verdana" w:hAnsi="Verdana" w:cs="Tahoma"/>
          <w:sz w:val="21"/>
          <w:szCs w:val="21"/>
          <w:u w:val="single"/>
        </w:rPr>
        <w:t xml:space="preserve">Provide cover for other members of the </w:t>
      </w:r>
      <w:r w:rsidR="009C76F4" w:rsidRPr="00754DB6">
        <w:rPr>
          <w:rFonts w:ascii="Verdana" w:hAnsi="Verdana" w:cs="Tahoma"/>
          <w:sz w:val="21"/>
          <w:szCs w:val="21"/>
          <w:u w:val="single"/>
        </w:rPr>
        <w:t>CMA</w:t>
      </w:r>
      <w:r w:rsidR="009D5E79" w:rsidRPr="00754DB6">
        <w:rPr>
          <w:rFonts w:ascii="Verdana" w:hAnsi="Verdana" w:cs="Tahoma"/>
          <w:sz w:val="21"/>
          <w:szCs w:val="21"/>
          <w:u w:val="single"/>
        </w:rPr>
        <w:t xml:space="preserve"> team as required.</w:t>
      </w:r>
    </w:p>
    <w:p w14:paraId="277D496F" w14:textId="77777777" w:rsidR="009D5E79" w:rsidRPr="00754DB6" w:rsidRDefault="009D5E79">
      <w:pPr>
        <w:tabs>
          <w:tab w:val="left" w:pos="-720"/>
          <w:tab w:val="left" w:pos="0"/>
        </w:tabs>
        <w:suppressAutoHyphens/>
        <w:ind w:right="-275"/>
        <w:rPr>
          <w:rFonts w:ascii="Verdana" w:hAnsi="Verdana" w:cs="Tahoma"/>
          <w:spacing w:val="-3"/>
          <w:sz w:val="21"/>
          <w:szCs w:val="21"/>
        </w:rPr>
      </w:pPr>
    </w:p>
    <w:p w14:paraId="0C76E91D" w14:textId="373CF35A" w:rsidR="009D5E79" w:rsidRPr="00754DB6" w:rsidRDefault="009D5E79" w:rsidP="001178C2">
      <w:pPr>
        <w:numPr>
          <w:ilvl w:val="0"/>
          <w:numId w:val="37"/>
        </w:numPr>
        <w:tabs>
          <w:tab w:val="left" w:pos="-720"/>
          <w:tab w:val="left" w:pos="0"/>
        </w:tabs>
        <w:suppressAutoHyphens/>
        <w:ind w:right="-275"/>
        <w:rPr>
          <w:rFonts w:ascii="Verdana" w:hAnsi="Verdana" w:cs="Tahoma"/>
          <w:spacing w:val="-3"/>
          <w:sz w:val="21"/>
          <w:szCs w:val="21"/>
        </w:rPr>
      </w:pPr>
      <w:r w:rsidRPr="00754DB6">
        <w:rPr>
          <w:rFonts w:ascii="Verdana" w:hAnsi="Verdana" w:cs="Tahoma"/>
          <w:spacing w:val="-3"/>
          <w:sz w:val="21"/>
          <w:szCs w:val="21"/>
        </w:rPr>
        <w:t>Be prepared and flexible</w:t>
      </w:r>
      <w:r w:rsidR="005B4B8B" w:rsidRPr="00754DB6">
        <w:rPr>
          <w:rFonts w:ascii="Verdana" w:hAnsi="Verdana" w:cs="Tahoma"/>
          <w:spacing w:val="-3"/>
          <w:sz w:val="21"/>
          <w:szCs w:val="21"/>
        </w:rPr>
        <w:t xml:space="preserve"> in your approach to </w:t>
      </w:r>
      <w:r w:rsidRPr="00754DB6">
        <w:rPr>
          <w:rFonts w:ascii="Verdana" w:hAnsi="Verdana" w:cs="Tahoma"/>
          <w:spacing w:val="-3"/>
          <w:sz w:val="21"/>
          <w:szCs w:val="21"/>
        </w:rPr>
        <w:t>help out</w:t>
      </w:r>
      <w:r w:rsidR="005B4B8B" w:rsidRPr="00754DB6">
        <w:rPr>
          <w:rFonts w:ascii="Verdana" w:hAnsi="Verdana" w:cs="Tahoma"/>
          <w:spacing w:val="-3"/>
          <w:sz w:val="21"/>
          <w:szCs w:val="21"/>
        </w:rPr>
        <w:t xml:space="preserve"> during busy periods</w:t>
      </w:r>
      <w:r w:rsidRPr="00754DB6">
        <w:rPr>
          <w:rFonts w:ascii="Verdana" w:hAnsi="Verdana" w:cs="Tahoma"/>
          <w:spacing w:val="-3"/>
          <w:sz w:val="21"/>
          <w:szCs w:val="21"/>
        </w:rPr>
        <w:t xml:space="preserve"> in other areas</w:t>
      </w:r>
      <w:r w:rsidR="005B4B8B" w:rsidRPr="00754DB6">
        <w:rPr>
          <w:rFonts w:ascii="Verdana" w:hAnsi="Verdana" w:cs="Tahoma"/>
          <w:spacing w:val="-3"/>
          <w:sz w:val="21"/>
          <w:szCs w:val="21"/>
        </w:rPr>
        <w:t xml:space="preserve"> as required</w:t>
      </w:r>
      <w:r w:rsidRPr="00754DB6">
        <w:rPr>
          <w:rFonts w:ascii="Verdana" w:hAnsi="Verdana" w:cs="Tahoma"/>
          <w:spacing w:val="-3"/>
          <w:sz w:val="21"/>
          <w:szCs w:val="21"/>
        </w:rPr>
        <w:t xml:space="preserve">, e.g. </w:t>
      </w:r>
      <w:r w:rsidR="008261B3" w:rsidRPr="00754DB6">
        <w:rPr>
          <w:rFonts w:ascii="Verdana" w:hAnsi="Verdana" w:cs="Tahoma"/>
          <w:spacing w:val="-3"/>
          <w:sz w:val="21"/>
          <w:szCs w:val="21"/>
        </w:rPr>
        <w:t>h</w:t>
      </w:r>
      <w:r w:rsidRPr="00754DB6">
        <w:rPr>
          <w:rFonts w:ascii="Verdana" w:hAnsi="Verdana" w:cs="Tahoma"/>
          <w:spacing w:val="-3"/>
          <w:sz w:val="21"/>
          <w:szCs w:val="21"/>
        </w:rPr>
        <w:t xml:space="preserve">oliday </w:t>
      </w:r>
      <w:r w:rsidR="00872A10" w:rsidRPr="00754DB6">
        <w:rPr>
          <w:rFonts w:ascii="Verdana" w:hAnsi="Verdana" w:cs="Tahoma"/>
          <w:spacing w:val="-3"/>
          <w:sz w:val="21"/>
          <w:szCs w:val="21"/>
        </w:rPr>
        <w:t xml:space="preserve">and </w:t>
      </w:r>
      <w:r w:rsidR="008261B3" w:rsidRPr="00754DB6">
        <w:rPr>
          <w:rFonts w:ascii="Verdana" w:hAnsi="Verdana" w:cs="Tahoma"/>
          <w:spacing w:val="-3"/>
          <w:sz w:val="21"/>
          <w:szCs w:val="21"/>
        </w:rPr>
        <w:t>s</w:t>
      </w:r>
      <w:r w:rsidRPr="00754DB6">
        <w:rPr>
          <w:rFonts w:ascii="Verdana" w:hAnsi="Verdana" w:cs="Tahoma"/>
          <w:spacing w:val="-3"/>
          <w:sz w:val="21"/>
          <w:szCs w:val="21"/>
        </w:rPr>
        <w:t>ickness cover</w:t>
      </w:r>
      <w:r w:rsidR="008261B3" w:rsidRPr="00754DB6">
        <w:rPr>
          <w:rFonts w:ascii="Verdana" w:hAnsi="Verdana" w:cs="Tahoma"/>
          <w:spacing w:val="-3"/>
          <w:sz w:val="21"/>
          <w:szCs w:val="21"/>
        </w:rPr>
        <w:t>.</w:t>
      </w:r>
    </w:p>
    <w:p w14:paraId="652BB1F2" w14:textId="3F5CE7CD" w:rsidR="009D5E79" w:rsidRDefault="009D5E79" w:rsidP="00754DB6">
      <w:pPr>
        <w:tabs>
          <w:tab w:val="left" w:pos="-720"/>
          <w:tab w:val="left" w:pos="0"/>
        </w:tabs>
        <w:suppressAutoHyphens/>
        <w:ind w:right="-275"/>
        <w:rPr>
          <w:rFonts w:ascii="Verdana" w:hAnsi="Verdana" w:cs="Tahoma"/>
          <w:spacing w:val="-3"/>
          <w:sz w:val="21"/>
          <w:szCs w:val="21"/>
        </w:rPr>
      </w:pPr>
    </w:p>
    <w:p w14:paraId="6A3581F4" w14:textId="77777777" w:rsidR="00754DB6" w:rsidRPr="00754DB6" w:rsidRDefault="00754DB6" w:rsidP="00754DB6">
      <w:pPr>
        <w:tabs>
          <w:tab w:val="left" w:pos="-720"/>
          <w:tab w:val="left" w:pos="0"/>
        </w:tabs>
        <w:suppressAutoHyphens/>
        <w:ind w:right="-275"/>
        <w:rPr>
          <w:rFonts w:ascii="Verdana" w:hAnsi="Verdana" w:cs="Tahoma"/>
          <w:spacing w:val="-3"/>
          <w:sz w:val="21"/>
          <w:szCs w:val="21"/>
        </w:rPr>
      </w:pPr>
    </w:p>
    <w:p w14:paraId="58568055" w14:textId="77777777" w:rsidR="00872A10" w:rsidRPr="00754DB6" w:rsidRDefault="00872A10">
      <w:pPr>
        <w:tabs>
          <w:tab w:val="left" w:pos="-720"/>
          <w:tab w:val="left" w:pos="0"/>
        </w:tabs>
        <w:suppressAutoHyphens/>
        <w:ind w:left="720" w:right="-275" w:hanging="720"/>
        <w:rPr>
          <w:rFonts w:ascii="Verdana" w:hAnsi="Verdana" w:cs="Tahoma"/>
          <w:spacing w:val="-3"/>
          <w:sz w:val="21"/>
          <w:szCs w:val="21"/>
        </w:rPr>
      </w:pPr>
    </w:p>
    <w:p w14:paraId="09861A8B" w14:textId="77777777" w:rsidR="009D5E79" w:rsidRPr="00754DB6" w:rsidRDefault="00A75EB1">
      <w:pPr>
        <w:tabs>
          <w:tab w:val="left" w:pos="-720"/>
          <w:tab w:val="left" w:pos="0"/>
        </w:tabs>
        <w:suppressAutoHyphens/>
        <w:ind w:left="720" w:right="-275" w:hanging="720"/>
        <w:rPr>
          <w:rFonts w:ascii="Verdana" w:hAnsi="Verdana" w:cs="Tahoma"/>
          <w:b/>
          <w:spacing w:val="-3"/>
          <w:sz w:val="21"/>
          <w:szCs w:val="21"/>
          <w:u w:val="single"/>
        </w:rPr>
      </w:pPr>
      <w:r w:rsidRPr="00754DB6">
        <w:rPr>
          <w:rFonts w:ascii="Verdana" w:hAnsi="Verdana" w:cs="Tahoma"/>
          <w:b/>
          <w:spacing w:val="-3"/>
          <w:sz w:val="21"/>
          <w:szCs w:val="21"/>
        </w:rPr>
        <w:t>9</w:t>
      </w:r>
      <w:r w:rsidR="009D5E79" w:rsidRPr="00754DB6">
        <w:rPr>
          <w:rFonts w:ascii="Verdana" w:hAnsi="Verdana" w:cs="Tahoma"/>
          <w:b/>
          <w:spacing w:val="-3"/>
          <w:sz w:val="21"/>
          <w:szCs w:val="21"/>
        </w:rPr>
        <w:tab/>
      </w:r>
      <w:r w:rsidR="009D5E79" w:rsidRPr="00754DB6">
        <w:rPr>
          <w:rFonts w:ascii="Verdana" w:hAnsi="Verdana" w:cs="Tahoma"/>
          <w:b/>
          <w:spacing w:val="-3"/>
          <w:sz w:val="21"/>
          <w:szCs w:val="21"/>
          <w:u w:val="single"/>
        </w:rPr>
        <w:t xml:space="preserve">Adhere to </w:t>
      </w:r>
      <w:r w:rsidR="002616E0" w:rsidRPr="00754DB6">
        <w:rPr>
          <w:rFonts w:ascii="Verdana" w:hAnsi="Verdana" w:cs="Tahoma"/>
          <w:b/>
          <w:sz w:val="21"/>
          <w:szCs w:val="21"/>
          <w:u w:val="single"/>
        </w:rPr>
        <w:t>the administration</w:t>
      </w:r>
      <w:r w:rsidR="002616E0" w:rsidRPr="00754DB6">
        <w:rPr>
          <w:rFonts w:ascii="Verdana" w:hAnsi="Verdana" w:cs="Tahoma"/>
          <w:sz w:val="21"/>
          <w:szCs w:val="21"/>
          <w:u w:val="single"/>
        </w:rPr>
        <w:t xml:space="preserve"> </w:t>
      </w:r>
      <w:r w:rsidR="009D5E79" w:rsidRPr="00754DB6">
        <w:rPr>
          <w:rFonts w:ascii="Verdana" w:hAnsi="Verdana" w:cs="Tahoma"/>
          <w:b/>
          <w:spacing w:val="-3"/>
          <w:sz w:val="21"/>
          <w:szCs w:val="21"/>
          <w:u w:val="single"/>
        </w:rPr>
        <w:t>procedures as set out in the Head First Handbook.</w:t>
      </w:r>
    </w:p>
    <w:p w14:paraId="78B4FBEB" w14:textId="77777777" w:rsidR="009D5E79" w:rsidRPr="00754DB6" w:rsidRDefault="009D5E79">
      <w:pPr>
        <w:tabs>
          <w:tab w:val="left" w:pos="-720"/>
          <w:tab w:val="left" w:pos="0"/>
        </w:tabs>
        <w:suppressAutoHyphens/>
        <w:ind w:left="720" w:right="-275" w:hanging="720"/>
        <w:rPr>
          <w:rFonts w:ascii="Verdana" w:hAnsi="Verdana" w:cs="Tahoma"/>
          <w:spacing w:val="-3"/>
          <w:sz w:val="21"/>
          <w:szCs w:val="21"/>
        </w:rPr>
      </w:pPr>
    </w:p>
    <w:p w14:paraId="523153C4" w14:textId="1009AC43" w:rsidR="009D5E79" w:rsidRPr="00754DB6" w:rsidRDefault="002616E0" w:rsidP="002919AE">
      <w:pPr>
        <w:numPr>
          <w:ilvl w:val="0"/>
          <w:numId w:val="37"/>
        </w:numPr>
        <w:tabs>
          <w:tab w:val="left" w:pos="-720"/>
          <w:tab w:val="left" w:pos="0"/>
        </w:tabs>
        <w:suppressAutoHyphens/>
        <w:ind w:right="-275"/>
        <w:rPr>
          <w:rFonts w:ascii="Verdana" w:hAnsi="Verdana" w:cs="Tahoma"/>
          <w:spacing w:val="-3"/>
          <w:sz w:val="21"/>
          <w:szCs w:val="21"/>
        </w:rPr>
      </w:pPr>
      <w:r w:rsidRPr="00754DB6">
        <w:rPr>
          <w:rFonts w:ascii="Verdana" w:hAnsi="Verdana" w:cs="Tahoma"/>
          <w:spacing w:val="-3"/>
          <w:sz w:val="21"/>
          <w:szCs w:val="21"/>
        </w:rPr>
        <w:t xml:space="preserve">Ensure that </w:t>
      </w:r>
      <w:r w:rsidRPr="00754DB6">
        <w:rPr>
          <w:rFonts w:ascii="Verdana" w:hAnsi="Verdana" w:cs="Tahoma"/>
          <w:sz w:val="21"/>
          <w:szCs w:val="21"/>
        </w:rPr>
        <w:t>our standard administration</w:t>
      </w:r>
      <w:r w:rsidR="009D5E79" w:rsidRPr="00754DB6">
        <w:rPr>
          <w:rFonts w:ascii="Verdana" w:hAnsi="Verdana" w:cs="Tahoma"/>
          <w:spacing w:val="-3"/>
          <w:sz w:val="21"/>
          <w:szCs w:val="21"/>
        </w:rPr>
        <w:t xml:space="preserve"> procedures are adhered t</w:t>
      </w:r>
      <w:r w:rsidR="009C76F4" w:rsidRPr="00754DB6">
        <w:rPr>
          <w:rFonts w:ascii="Verdana" w:hAnsi="Verdana" w:cs="Tahoma"/>
          <w:spacing w:val="-3"/>
          <w:sz w:val="21"/>
          <w:szCs w:val="21"/>
        </w:rPr>
        <w:t>o</w:t>
      </w:r>
      <w:r w:rsidR="009D5E79" w:rsidRPr="00754DB6">
        <w:rPr>
          <w:rFonts w:ascii="Verdana" w:hAnsi="Verdana" w:cs="Tahoma"/>
          <w:spacing w:val="-3"/>
          <w:sz w:val="21"/>
          <w:szCs w:val="21"/>
        </w:rPr>
        <w:t xml:space="preserve"> and help to establish new ones as necessary.</w:t>
      </w:r>
    </w:p>
    <w:p w14:paraId="5E223C49" w14:textId="77777777" w:rsidR="00E46F2A" w:rsidRPr="00754DB6" w:rsidRDefault="00E46F2A" w:rsidP="00E46F2A">
      <w:pPr>
        <w:tabs>
          <w:tab w:val="left" w:pos="-720"/>
          <w:tab w:val="left" w:pos="0"/>
        </w:tabs>
        <w:suppressAutoHyphens/>
        <w:ind w:left="720" w:right="-275"/>
        <w:rPr>
          <w:rFonts w:ascii="Verdana" w:hAnsi="Verdana" w:cs="Tahoma"/>
          <w:spacing w:val="-3"/>
          <w:sz w:val="21"/>
          <w:szCs w:val="21"/>
        </w:rPr>
      </w:pPr>
    </w:p>
    <w:p w14:paraId="290C2869" w14:textId="37FD45FA" w:rsidR="002919AE" w:rsidRPr="00754DB6" w:rsidRDefault="002919AE" w:rsidP="002919AE">
      <w:pPr>
        <w:numPr>
          <w:ilvl w:val="0"/>
          <w:numId w:val="37"/>
        </w:numPr>
        <w:tabs>
          <w:tab w:val="left" w:pos="-720"/>
          <w:tab w:val="left" w:pos="0"/>
        </w:tabs>
        <w:suppressAutoHyphens/>
        <w:ind w:right="-275"/>
        <w:rPr>
          <w:rFonts w:ascii="Verdana" w:hAnsi="Verdana" w:cs="Tahoma"/>
          <w:spacing w:val="-3"/>
          <w:sz w:val="21"/>
          <w:szCs w:val="21"/>
        </w:rPr>
      </w:pPr>
      <w:r w:rsidRPr="00754DB6">
        <w:rPr>
          <w:rFonts w:ascii="Verdana" w:hAnsi="Verdana" w:cs="Tahoma"/>
          <w:spacing w:val="-3"/>
          <w:sz w:val="21"/>
          <w:szCs w:val="21"/>
        </w:rPr>
        <w:t xml:space="preserve">Undertake any </w:t>
      </w:r>
      <w:r w:rsidR="00E46F2A" w:rsidRPr="00754DB6">
        <w:rPr>
          <w:rFonts w:ascii="Verdana" w:hAnsi="Verdana" w:cs="Tahoma"/>
          <w:spacing w:val="-3"/>
          <w:sz w:val="21"/>
          <w:szCs w:val="21"/>
        </w:rPr>
        <w:t>copying</w:t>
      </w:r>
      <w:r w:rsidR="00300890" w:rsidRPr="00754DB6">
        <w:rPr>
          <w:rFonts w:ascii="Verdana" w:hAnsi="Verdana" w:cs="Tahoma"/>
          <w:spacing w:val="-3"/>
          <w:sz w:val="21"/>
          <w:szCs w:val="21"/>
        </w:rPr>
        <w:t xml:space="preserve"> and </w:t>
      </w:r>
      <w:r w:rsidR="00E46F2A" w:rsidRPr="00754DB6">
        <w:rPr>
          <w:rFonts w:ascii="Verdana" w:hAnsi="Verdana" w:cs="Tahoma"/>
          <w:spacing w:val="-3"/>
          <w:sz w:val="21"/>
          <w:szCs w:val="21"/>
        </w:rPr>
        <w:t>scanning of documents, as required.</w:t>
      </w:r>
    </w:p>
    <w:p w14:paraId="6B070EA3" w14:textId="21C76FB8" w:rsidR="002919AE" w:rsidRDefault="002919AE">
      <w:pPr>
        <w:tabs>
          <w:tab w:val="left" w:pos="-720"/>
          <w:tab w:val="left" w:pos="0"/>
        </w:tabs>
        <w:suppressAutoHyphens/>
        <w:ind w:left="720" w:right="-275" w:hanging="720"/>
        <w:rPr>
          <w:rFonts w:ascii="Verdana" w:hAnsi="Verdana" w:cs="Tahoma"/>
          <w:spacing w:val="-3"/>
          <w:sz w:val="21"/>
          <w:szCs w:val="21"/>
        </w:rPr>
      </w:pPr>
    </w:p>
    <w:p w14:paraId="7B15A5E7" w14:textId="77777777" w:rsidR="00754DB6" w:rsidRPr="00754DB6" w:rsidRDefault="00754DB6">
      <w:pPr>
        <w:tabs>
          <w:tab w:val="left" w:pos="-720"/>
          <w:tab w:val="left" w:pos="0"/>
        </w:tabs>
        <w:suppressAutoHyphens/>
        <w:ind w:left="720" w:right="-275" w:hanging="720"/>
        <w:rPr>
          <w:rFonts w:ascii="Verdana" w:hAnsi="Verdana" w:cs="Tahoma"/>
          <w:spacing w:val="-3"/>
          <w:sz w:val="21"/>
          <w:szCs w:val="21"/>
        </w:rPr>
      </w:pPr>
    </w:p>
    <w:p w14:paraId="3C9D7194" w14:textId="77777777" w:rsidR="009D5E79" w:rsidRPr="00754DB6" w:rsidRDefault="009D5E79">
      <w:pPr>
        <w:suppressAutoHyphens/>
        <w:ind w:right="-275"/>
        <w:rPr>
          <w:rFonts w:ascii="Verdana" w:hAnsi="Verdana" w:cs="Tahoma"/>
          <w:sz w:val="21"/>
          <w:szCs w:val="21"/>
        </w:rPr>
      </w:pPr>
    </w:p>
    <w:p w14:paraId="7F1B0817" w14:textId="77777777" w:rsidR="009D5E79" w:rsidRPr="00754DB6" w:rsidRDefault="00A75EB1">
      <w:pPr>
        <w:pStyle w:val="BodyText"/>
        <w:tabs>
          <w:tab w:val="clear" w:pos="-720"/>
        </w:tabs>
        <w:ind w:left="720" w:right="-275" w:hanging="720"/>
        <w:rPr>
          <w:rFonts w:ascii="Verdana" w:hAnsi="Verdana" w:cs="Tahoma"/>
          <w:b w:val="0"/>
          <w:spacing w:val="-3"/>
          <w:sz w:val="21"/>
          <w:szCs w:val="21"/>
        </w:rPr>
      </w:pPr>
      <w:r w:rsidRPr="00754DB6">
        <w:rPr>
          <w:rFonts w:ascii="Verdana" w:hAnsi="Verdana" w:cs="Tahoma"/>
          <w:sz w:val="21"/>
          <w:szCs w:val="21"/>
        </w:rPr>
        <w:t>10</w:t>
      </w:r>
      <w:r w:rsidR="009D5E79" w:rsidRPr="00754DB6">
        <w:rPr>
          <w:rFonts w:ascii="Verdana" w:hAnsi="Verdana" w:cs="Tahoma"/>
          <w:sz w:val="21"/>
          <w:szCs w:val="21"/>
        </w:rPr>
        <w:tab/>
      </w:r>
      <w:r w:rsidR="009D5E79" w:rsidRPr="00754DB6">
        <w:rPr>
          <w:rFonts w:ascii="Verdana" w:hAnsi="Verdana" w:cs="Tahoma"/>
          <w:sz w:val="21"/>
          <w:szCs w:val="21"/>
          <w:u w:val="single"/>
        </w:rPr>
        <w:t>Maintain client confidentiality, security of the premises, and be responsible for the accuracy of own recordings.</w:t>
      </w:r>
      <w:r w:rsidR="009D5E79" w:rsidRPr="00754DB6">
        <w:rPr>
          <w:rFonts w:ascii="Verdana" w:hAnsi="Verdana" w:cs="Tahoma"/>
          <w:sz w:val="21"/>
          <w:szCs w:val="21"/>
        </w:rPr>
        <w:t xml:space="preserve"> </w:t>
      </w:r>
    </w:p>
    <w:p w14:paraId="4B124594" w14:textId="77777777" w:rsidR="009D5E79" w:rsidRPr="00754DB6" w:rsidRDefault="009D5E79">
      <w:pPr>
        <w:tabs>
          <w:tab w:val="left" w:pos="-720"/>
          <w:tab w:val="left" w:pos="0"/>
        </w:tabs>
        <w:suppressAutoHyphens/>
        <w:ind w:left="720" w:right="-275" w:hanging="720"/>
        <w:rPr>
          <w:rFonts w:ascii="Verdana" w:hAnsi="Verdana" w:cs="Tahoma"/>
          <w:b/>
          <w:spacing w:val="-3"/>
          <w:sz w:val="21"/>
          <w:szCs w:val="21"/>
        </w:rPr>
      </w:pPr>
    </w:p>
    <w:p w14:paraId="170415E9" w14:textId="64C701AB" w:rsidR="009D5E79" w:rsidRPr="00754DB6" w:rsidRDefault="00603F01" w:rsidP="000955A3">
      <w:pPr>
        <w:numPr>
          <w:ilvl w:val="0"/>
          <w:numId w:val="37"/>
        </w:numPr>
        <w:tabs>
          <w:tab w:val="left" w:pos="-720"/>
          <w:tab w:val="left" w:pos="0"/>
        </w:tabs>
        <w:suppressAutoHyphens/>
        <w:ind w:right="-275"/>
        <w:rPr>
          <w:rFonts w:ascii="Verdana" w:hAnsi="Verdana" w:cs="Tahoma"/>
          <w:spacing w:val="-3"/>
          <w:sz w:val="21"/>
          <w:szCs w:val="21"/>
        </w:rPr>
      </w:pPr>
      <w:r w:rsidRPr="00754DB6">
        <w:rPr>
          <w:rFonts w:ascii="Verdana" w:hAnsi="Verdana" w:cs="Tahoma"/>
          <w:spacing w:val="-3"/>
          <w:sz w:val="21"/>
          <w:szCs w:val="21"/>
        </w:rPr>
        <w:t>The last person on the daily phone rota is to</w:t>
      </w:r>
      <w:r w:rsidR="009D5E79" w:rsidRPr="00754DB6">
        <w:rPr>
          <w:rFonts w:ascii="Verdana" w:hAnsi="Verdana" w:cs="Tahoma"/>
          <w:spacing w:val="-3"/>
          <w:sz w:val="21"/>
          <w:szCs w:val="21"/>
        </w:rPr>
        <w:t xml:space="preserve"> </w:t>
      </w:r>
      <w:r w:rsidR="00872A10" w:rsidRPr="00754DB6">
        <w:rPr>
          <w:rFonts w:ascii="Verdana" w:hAnsi="Verdana" w:cs="Tahoma"/>
          <w:spacing w:val="-3"/>
          <w:sz w:val="21"/>
          <w:szCs w:val="21"/>
        </w:rPr>
        <w:t>e</w:t>
      </w:r>
      <w:r w:rsidR="009D5E79" w:rsidRPr="00754DB6">
        <w:rPr>
          <w:rFonts w:ascii="Verdana" w:hAnsi="Verdana" w:cs="Tahoma"/>
          <w:spacing w:val="-3"/>
          <w:sz w:val="21"/>
          <w:szCs w:val="21"/>
        </w:rPr>
        <w:t>nsure that the telephone system is diverted to the relevant Case Manager on call</w:t>
      </w:r>
      <w:r w:rsidR="00872A10" w:rsidRPr="00754DB6">
        <w:rPr>
          <w:rFonts w:ascii="Verdana" w:hAnsi="Verdana" w:cs="Tahoma"/>
          <w:spacing w:val="-3"/>
          <w:sz w:val="21"/>
          <w:szCs w:val="21"/>
        </w:rPr>
        <w:t xml:space="preserve"> and the office shut down procedure has been </w:t>
      </w:r>
      <w:r w:rsidR="000955A3" w:rsidRPr="00754DB6">
        <w:rPr>
          <w:rFonts w:ascii="Verdana" w:hAnsi="Verdana" w:cs="Tahoma"/>
          <w:spacing w:val="-3"/>
          <w:sz w:val="21"/>
          <w:szCs w:val="21"/>
        </w:rPr>
        <w:t>carried out</w:t>
      </w:r>
      <w:r w:rsidR="00872A10" w:rsidRPr="00754DB6">
        <w:rPr>
          <w:rFonts w:ascii="Verdana" w:hAnsi="Verdana" w:cs="Tahoma"/>
          <w:spacing w:val="-3"/>
          <w:sz w:val="21"/>
          <w:szCs w:val="21"/>
        </w:rPr>
        <w:t>.</w:t>
      </w:r>
    </w:p>
    <w:p w14:paraId="12C948A4" w14:textId="77777777" w:rsidR="009D5E79" w:rsidRPr="00754DB6" w:rsidRDefault="009D5E79">
      <w:pPr>
        <w:tabs>
          <w:tab w:val="left" w:pos="-720"/>
        </w:tabs>
        <w:suppressAutoHyphens/>
        <w:ind w:right="-275"/>
        <w:rPr>
          <w:rFonts w:ascii="Verdana" w:hAnsi="Verdana" w:cs="Tahoma"/>
          <w:spacing w:val="-3"/>
          <w:sz w:val="21"/>
          <w:szCs w:val="21"/>
        </w:rPr>
      </w:pPr>
    </w:p>
    <w:p w14:paraId="4EF46982" w14:textId="79649E5F" w:rsidR="009D5E79" w:rsidRPr="00754DB6" w:rsidRDefault="009D5E79" w:rsidP="000955A3">
      <w:pPr>
        <w:numPr>
          <w:ilvl w:val="0"/>
          <w:numId w:val="37"/>
        </w:numPr>
        <w:tabs>
          <w:tab w:val="left" w:pos="-720"/>
          <w:tab w:val="left" w:pos="0"/>
        </w:tabs>
        <w:suppressAutoHyphens/>
        <w:ind w:right="-275"/>
        <w:rPr>
          <w:rFonts w:ascii="Verdana" w:hAnsi="Verdana" w:cs="Tahoma"/>
          <w:spacing w:val="-3"/>
          <w:sz w:val="21"/>
          <w:szCs w:val="21"/>
        </w:rPr>
      </w:pPr>
      <w:r w:rsidRPr="00754DB6">
        <w:rPr>
          <w:rFonts w:ascii="Verdana" w:hAnsi="Verdana" w:cs="Tahoma"/>
          <w:spacing w:val="-3"/>
          <w:sz w:val="21"/>
          <w:szCs w:val="21"/>
        </w:rPr>
        <w:t>At all times, respect the need for confidentiality when possessing knowledge of a private and personal nature about clients, their families and carers.</w:t>
      </w:r>
    </w:p>
    <w:p w14:paraId="11808755" w14:textId="77777777" w:rsidR="009D5E79" w:rsidRPr="00754DB6" w:rsidRDefault="009D5E79">
      <w:pPr>
        <w:tabs>
          <w:tab w:val="left" w:pos="-720"/>
          <w:tab w:val="left" w:pos="0"/>
        </w:tabs>
        <w:suppressAutoHyphens/>
        <w:ind w:left="720" w:right="-275" w:hanging="720"/>
        <w:rPr>
          <w:rFonts w:ascii="Verdana" w:hAnsi="Verdana" w:cs="Tahoma"/>
          <w:spacing w:val="-3"/>
          <w:sz w:val="21"/>
          <w:szCs w:val="21"/>
        </w:rPr>
      </w:pPr>
    </w:p>
    <w:p w14:paraId="0AD478F6" w14:textId="4734CE46" w:rsidR="009D5E79" w:rsidRPr="00754DB6" w:rsidRDefault="009D5E79" w:rsidP="000955A3">
      <w:pPr>
        <w:numPr>
          <w:ilvl w:val="0"/>
          <w:numId w:val="37"/>
        </w:numPr>
        <w:suppressAutoHyphens/>
        <w:ind w:right="-275"/>
        <w:rPr>
          <w:rFonts w:ascii="Verdana" w:hAnsi="Verdana" w:cs="Tahoma"/>
          <w:spacing w:val="-3"/>
          <w:sz w:val="21"/>
          <w:szCs w:val="21"/>
        </w:rPr>
      </w:pPr>
      <w:r w:rsidRPr="00754DB6">
        <w:rPr>
          <w:rFonts w:ascii="Verdana" w:hAnsi="Verdana" w:cs="Tahoma"/>
          <w:spacing w:val="-3"/>
          <w:sz w:val="21"/>
          <w:szCs w:val="21"/>
        </w:rPr>
        <w:t>Record any work</w:t>
      </w:r>
      <w:r w:rsidR="002616E0" w:rsidRPr="00754DB6">
        <w:rPr>
          <w:rFonts w:ascii="Verdana" w:hAnsi="Verdana" w:cs="Tahoma"/>
          <w:spacing w:val="-3"/>
          <w:sz w:val="21"/>
          <w:szCs w:val="21"/>
        </w:rPr>
        <w:t xml:space="preserve"> undertaken according to </w:t>
      </w:r>
      <w:r w:rsidR="002616E0" w:rsidRPr="00754DB6">
        <w:rPr>
          <w:rFonts w:ascii="Verdana" w:hAnsi="Verdana" w:cs="Tahoma"/>
          <w:sz w:val="21"/>
          <w:szCs w:val="21"/>
        </w:rPr>
        <w:t xml:space="preserve">our standard </w:t>
      </w:r>
      <w:r w:rsidRPr="00754DB6">
        <w:rPr>
          <w:rFonts w:ascii="Verdana" w:hAnsi="Verdana" w:cs="Tahoma"/>
          <w:spacing w:val="-3"/>
          <w:sz w:val="21"/>
          <w:szCs w:val="21"/>
        </w:rPr>
        <w:t>note-writing procedure, using the recognised format.</w:t>
      </w:r>
    </w:p>
    <w:p w14:paraId="143127DF" w14:textId="77777777" w:rsidR="009D5E79" w:rsidRPr="00754DB6" w:rsidRDefault="009D5E79">
      <w:pPr>
        <w:suppressAutoHyphens/>
        <w:ind w:right="-275"/>
        <w:rPr>
          <w:rFonts w:ascii="Verdana" w:hAnsi="Verdana" w:cs="Tahoma"/>
          <w:spacing w:val="-3"/>
          <w:sz w:val="21"/>
          <w:szCs w:val="21"/>
        </w:rPr>
      </w:pPr>
    </w:p>
    <w:p w14:paraId="3CD359D3" w14:textId="17148BEB" w:rsidR="009D5E79" w:rsidRPr="00754DB6" w:rsidRDefault="009D5E79" w:rsidP="00027745">
      <w:pPr>
        <w:numPr>
          <w:ilvl w:val="0"/>
          <w:numId w:val="37"/>
        </w:numPr>
        <w:suppressAutoHyphens/>
        <w:ind w:right="-275"/>
        <w:rPr>
          <w:rFonts w:ascii="Verdana" w:hAnsi="Verdana" w:cs="Tahoma"/>
          <w:spacing w:val="-3"/>
          <w:sz w:val="21"/>
          <w:szCs w:val="21"/>
        </w:rPr>
      </w:pPr>
      <w:r w:rsidRPr="00754DB6">
        <w:rPr>
          <w:rFonts w:ascii="Verdana" w:hAnsi="Verdana" w:cs="Tahoma"/>
          <w:spacing w:val="-3"/>
          <w:sz w:val="21"/>
          <w:szCs w:val="21"/>
        </w:rPr>
        <w:t>Complete client contact forms, accurately recording time spent in direct contact for each case, as necessary.</w:t>
      </w:r>
    </w:p>
    <w:p w14:paraId="1329B5E4" w14:textId="77777777" w:rsidR="009D5E79" w:rsidRPr="00754DB6" w:rsidRDefault="009D5E79">
      <w:pPr>
        <w:tabs>
          <w:tab w:val="left" w:pos="-720"/>
        </w:tabs>
        <w:suppressAutoHyphens/>
        <w:ind w:right="-275"/>
        <w:rPr>
          <w:rFonts w:ascii="Verdana" w:hAnsi="Verdana" w:cs="Tahoma"/>
          <w:spacing w:val="-3"/>
          <w:sz w:val="21"/>
          <w:szCs w:val="21"/>
        </w:rPr>
      </w:pPr>
    </w:p>
    <w:p w14:paraId="4233B52F" w14:textId="0B0E58F5" w:rsidR="009D5E79" w:rsidRPr="00754DB6" w:rsidRDefault="009D5E79" w:rsidP="00027745">
      <w:pPr>
        <w:numPr>
          <w:ilvl w:val="0"/>
          <w:numId w:val="37"/>
        </w:numPr>
        <w:tabs>
          <w:tab w:val="left" w:pos="-720"/>
          <w:tab w:val="left" w:pos="0"/>
        </w:tabs>
        <w:suppressAutoHyphens/>
        <w:ind w:right="-275"/>
        <w:rPr>
          <w:rFonts w:ascii="Verdana" w:hAnsi="Verdana" w:cs="Tahoma"/>
          <w:sz w:val="21"/>
          <w:szCs w:val="21"/>
        </w:rPr>
      </w:pPr>
      <w:r w:rsidRPr="00754DB6">
        <w:rPr>
          <w:rFonts w:ascii="Verdana" w:hAnsi="Verdana" w:cs="Tahoma"/>
          <w:sz w:val="21"/>
          <w:szCs w:val="21"/>
        </w:rPr>
        <w:t xml:space="preserve">Keep an accurate record of hours worked </w:t>
      </w:r>
      <w:r w:rsidR="009C76F4" w:rsidRPr="00754DB6">
        <w:rPr>
          <w:rFonts w:ascii="Verdana" w:hAnsi="Verdana" w:cs="Tahoma"/>
          <w:sz w:val="21"/>
          <w:szCs w:val="21"/>
        </w:rPr>
        <w:t>using the systems</w:t>
      </w:r>
      <w:r w:rsidRPr="00754DB6">
        <w:rPr>
          <w:rFonts w:ascii="Verdana" w:hAnsi="Verdana" w:cs="Tahoma"/>
          <w:sz w:val="21"/>
          <w:szCs w:val="21"/>
        </w:rPr>
        <w:t xml:space="preserve"> provided and ensure that thes</w:t>
      </w:r>
      <w:r w:rsidR="009C76F4" w:rsidRPr="00754DB6">
        <w:rPr>
          <w:rFonts w:ascii="Verdana" w:hAnsi="Verdana" w:cs="Tahoma"/>
          <w:sz w:val="21"/>
          <w:szCs w:val="21"/>
        </w:rPr>
        <w:t>e</w:t>
      </w:r>
      <w:r w:rsidRPr="00754DB6">
        <w:rPr>
          <w:rFonts w:ascii="Verdana" w:hAnsi="Verdana" w:cs="Tahoma"/>
          <w:sz w:val="21"/>
          <w:szCs w:val="21"/>
        </w:rPr>
        <w:t xml:space="preserve"> a</w:t>
      </w:r>
      <w:r w:rsidR="009C76F4" w:rsidRPr="00754DB6">
        <w:rPr>
          <w:rFonts w:ascii="Verdana" w:hAnsi="Verdana" w:cs="Tahoma"/>
          <w:sz w:val="21"/>
          <w:szCs w:val="21"/>
        </w:rPr>
        <w:t>re</w:t>
      </w:r>
      <w:r w:rsidRPr="00754DB6">
        <w:rPr>
          <w:rFonts w:ascii="Verdana" w:hAnsi="Verdana" w:cs="Tahoma"/>
          <w:sz w:val="21"/>
          <w:szCs w:val="21"/>
        </w:rPr>
        <w:t xml:space="preserve"> submitted to </w:t>
      </w:r>
      <w:r w:rsidR="009C76F4" w:rsidRPr="00754DB6">
        <w:rPr>
          <w:rFonts w:ascii="Verdana" w:hAnsi="Verdana" w:cs="Tahoma"/>
          <w:sz w:val="21"/>
          <w:szCs w:val="21"/>
        </w:rPr>
        <w:t>Head First payroll</w:t>
      </w:r>
      <w:r w:rsidRPr="00754DB6">
        <w:rPr>
          <w:rFonts w:ascii="Verdana" w:hAnsi="Verdana" w:cs="Tahoma"/>
          <w:sz w:val="21"/>
          <w:szCs w:val="21"/>
        </w:rPr>
        <w:t xml:space="preserve"> on a weekly basis.</w:t>
      </w:r>
    </w:p>
    <w:p w14:paraId="54BA9F3E" w14:textId="77777777" w:rsidR="009D5E79" w:rsidRPr="00754DB6" w:rsidRDefault="009D5E79">
      <w:pPr>
        <w:spacing w:after="60"/>
        <w:ind w:left="720" w:hanging="720"/>
        <w:rPr>
          <w:rFonts w:ascii="Verdana" w:hAnsi="Verdana" w:cs="Tahoma"/>
          <w:sz w:val="21"/>
          <w:szCs w:val="21"/>
        </w:rPr>
      </w:pPr>
    </w:p>
    <w:p w14:paraId="2DF9C355" w14:textId="0B873B86" w:rsidR="00FD14E5" w:rsidRPr="00754DB6" w:rsidRDefault="009D5E79" w:rsidP="00754DB6">
      <w:pPr>
        <w:numPr>
          <w:ilvl w:val="0"/>
          <w:numId w:val="37"/>
        </w:numPr>
        <w:spacing w:after="60"/>
        <w:rPr>
          <w:rFonts w:ascii="Verdana" w:hAnsi="Verdana" w:cs="Tahoma"/>
          <w:sz w:val="21"/>
          <w:szCs w:val="21"/>
        </w:rPr>
      </w:pPr>
      <w:r w:rsidRPr="00754DB6">
        <w:rPr>
          <w:rFonts w:ascii="Verdana" w:hAnsi="Verdana" w:cs="Tahoma"/>
          <w:sz w:val="21"/>
          <w:szCs w:val="21"/>
        </w:rPr>
        <w:t xml:space="preserve">Keep an accurate record of any necessary mileage or expenses </w:t>
      </w:r>
      <w:r w:rsidR="00872A10" w:rsidRPr="00754DB6">
        <w:rPr>
          <w:rFonts w:ascii="Verdana" w:hAnsi="Verdana" w:cs="Tahoma"/>
          <w:sz w:val="21"/>
          <w:szCs w:val="21"/>
        </w:rPr>
        <w:t xml:space="preserve">you have </w:t>
      </w:r>
      <w:r w:rsidRPr="00754DB6">
        <w:rPr>
          <w:rFonts w:ascii="Verdana" w:hAnsi="Verdana" w:cs="Tahoma"/>
          <w:sz w:val="21"/>
          <w:szCs w:val="21"/>
        </w:rPr>
        <w:t xml:space="preserve">incurred for business </w:t>
      </w:r>
      <w:r w:rsidR="009C76F4" w:rsidRPr="00754DB6">
        <w:rPr>
          <w:rFonts w:ascii="Verdana" w:hAnsi="Verdana" w:cs="Tahoma"/>
          <w:sz w:val="21"/>
          <w:szCs w:val="21"/>
        </w:rPr>
        <w:t>and submit with receipts to Head First payroll on a weekly basis</w:t>
      </w:r>
      <w:r w:rsidRPr="00754DB6">
        <w:rPr>
          <w:rFonts w:ascii="Verdana" w:hAnsi="Verdana" w:cs="Tahoma"/>
          <w:sz w:val="21"/>
          <w:szCs w:val="21"/>
        </w:rPr>
        <w:t>.</w:t>
      </w:r>
    </w:p>
    <w:p w14:paraId="61C7671F" w14:textId="77777777" w:rsidR="00A75EB1" w:rsidRPr="00754DB6" w:rsidRDefault="00A75EB1">
      <w:pPr>
        <w:spacing w:after="60"/>
        <w:ind w:left="720" w:hanging="720"/>
        <w:rPr>
          <w:rFonts w:ascii="Verdana" w:hAnsi="Verdana" w:cs="Tahoma"/>
          <w:sz w:val="21"/>
          <w:szCs w:val="21"/>
        </w:rPr>
      </w:pPr>
    </w:p>
    <w:p w14:paraId="39CC08E6" w14:textId="77777777" w:rsidR="00FD14E5" w:rsidRPr="00754DB6" w:rsidRDefault="00FD14E5" w:rsidP="00FD14E5">
      <w:pPr>
        <w:pStyle w:val="Heading1"/>
        <w:spacing w:after="120" w:line="280" w:lineRule="atLeast"/>
        <w:rPr>
          <w:rFonts w:ascii="Verdana" w:hAnsi="Verdana" w:cs="Tahoma"/>
          <w:sz w:val="21"/>
          <w:szCs w:val="21"/>
          <w:u w:val="single"/>
        </w:rPr>
      </w:pPr>
      <w:r w:rsidRPr="00754DB6">
        <w:rPr>
          <w:rFonts w:ascii="Verdana" w:hAnsi="Verdana" w:cs="Tahoma"/>
          <w:sz w:val="21"/>
          <w:szCs w:val="21"/>
          <w:u w:val="single"/>
        </w:rPr>
        <w:lastRenderedPageBreak/>
        <w:t>Other Information:</w:t>
      </w:r>
    </w:p>
    <w:p w14:paraId="637E23F6" w14:textId="77777777" w:rsidR="00FD14E5" w:rsidRPr="00754DB6" w:rsidRDefault="00FD14E5" w:rsidP="00FD14E5">
      <w:pPr>
        <w:rPr>
          <w:rFonts w:ascii="Verdana" w:hAnsi="Verdana" w:cs="Tahoma"/>
          <w:sz w:val="21"/>
          <w:szCs w:val="21"/>
        </w:rPr>
      </w:pPr>
    </w:p>
    <w:p w14:paraId="79368E59" w14:textId="77777777" w:rsidR="00FD14E5" w:rsidRPr="00754DB6" w:rsidRDefault="00FD14E5" w:rsidP="00FD14E5">
      <w:pPr>
        <w:numPr>
          <w:ilvl w:val="0"/>
          <w:numId w:val="35"/>
        </w:numPr>
        <w:spacing w:after="120" w:line="280" w:lineRule="atLeast"/>
        <w:rPr>
          <w:rFonts w:ascii="Verdana" w:hAnsi="Verdana" w:cs="Tahoma"/>
          <w:sz w:val="21"/>
          <w:szCs w:val="21"/>
        </w:rPr>
      </w:pPr>
      <w:r w:rsidRPr="00754DB6">
        <w:rPr>
          <w:rFonts w:ascii="Verdana" w:hAnsi="Verdana" w:cs="Tahoma"/>
          <w:sz w:val="21"/>
          <w:szCs w:val="21"/>
        </w:rPr>
        <w:t>All employees of Head First must commit to Equal Opportunities and Anti-Discriminatory Practice.</w:t>
      </w:r>
    </w:p>
    <w:p w14:paraId="3CFFE172" w14:textId="77777777" w:rsidR="00FD14E5" w:rsidRPr="00754DB6" w:rsidRDefault="00FD14E5" w:rsidP="00FD14E5">
      <w:pPr>
        <w:numPr>
          <w:ilvl w:val="0"/>
          <w:numId w:val="35"/>
        </w:numPr>
        <w:spacing w:after="120" w:line="280" w:lineRule="atLeast"/>
        <w:rPr>
          <w:rFonts w:ascii="Verdana" w:hAnsi="Verdana" w:cs="Tahoma"/>
          <w:sz w:val="21"/>
          <w:szCs w:val="21"/>
        </w:rPr>
      </w:pPr>
      <w:r w:rsidRPr="00754DB6">
        <w:rPr>
          <w:rFonts w:ascii="Verdana" w:hAnsi="Verdana" w:cs="Tahoma"/>
          <w:sz w:val="21"/>
          <w:szCs w:val="21"/>
        </w:rPr>
        <w:t>Head First operates a Smoke-Free Policy and the post-holder is prohibited from smoking i</w:t>
      </w:r>
      <w:r w:rsidR="001A4936" w:rsidRPr="00754DB6">
        <w:rPr>
          <w:rFonts w:ascii="Verdana" w:hAnsi="Verdana" w:cs="Tahoma"/>
          <w:sz w:val="21"/>
          <w:szCs w:val="21"/>
        </w:rPr>
        <w:t>n any of Head First’s premises</w:t>
      </w:r>
      <w:r w:rsidRPr="00754DB6">
        <w:rPr>
          <w:rFonts w:ascii="Verdana" w:hAnsi="Verdana" w:cs="Tahoma"/>
          <w:sz w:val="21"/>
          <w:szCs w:val="21"/>
        </w:rPr>
        <w:t xml:space="preserve"> or other enclosed spaces. </w:t>
      </w:r>
    </w:p>
    <w:p w14:paraId="3F78A8A8" w14:textId="77777777" w:rsidR="00FD14E5" w:rsidRPr="00754DB6" w:rsidRDefault="00FD14E5" w:rsidP="00FD14E5">
      <w:pPr>
        <w:numPr>
          <w:ilvl w:val="0"/>
          <w:numId w:val="35"/>
        </w:numPr>
        <w:spacing w:after="120" w:line="280" w:lineRule="atLeast"/>
        <w:rPr>
          <w:rFonts w:ascii="Verdana" w:hAnsi="Verdana" w:cs="Tahoma"/>
          <w:sz w:val="21"/>
          <w:szCs w:val="21"/>
        </w:rPr>
      </w:pPr>
      <w:r w:rsidRPr="00754DB6">
        <w:rPr>
          <w:rFonts w:ascii="Verdana" w:hAnsi="Verdana" w:cs="Tahoma"/>
          <w:sz w:val="21"/>
          <w:szCs w:val="21"/>
        </w:rPr>
        <w:t>The post-holder is expected to familiarise themselves with and adhere to all relevant Head First Policies and Procedures.</w:t>
      </w:r>
    </w:p>
    <w:p w14:paraId="12EB117F" w14:textId="77777777" w:rsidR="00FD14E5" w:rsidRPr="00754DB6" w:rsidRDefault="00FD14E5" w:rsidP="00FD14E5">
      <w:pPr>
        <w:numPr>
          <w:ilvl w:val="0"/>
          <w:numId w:val="35"/>
        </w:numPr>
        <w:spacing w:after="120" w:line="280" w:lineRule="atLeast"/>
        <w:rPr>
          <w:rFonts w:ascii="Verdana" w:hAnsi="Verdana" w:cs="Tahoma"/>
          <w:sz w:val="21"/>
          <w:szCs w:val="21"/>
        </w:rPr>
      </w:pPr>
      <w:r w:rsidRPr="00754DB6">
        <w:rPr>
          <w:rFonts w:ascii="Verdana" w:hAnsi="Verdana" w:cs="Tahoma"/>
          <w:sz w:val="21"/>
          <w:szCs w:val="21"/>
        </w:rPr>
        <w:t>The post-holder must comply with Head First’s Health and Safety requirements.</w:t>
      </w:r>
    </w:p>
    <w:p w14:paraId="5F0AEE28" w14:textId="77777777" w:rsidR="00FD14E5" w:rsidRPr="00754DB6" w:rsidRDefault="00FD14E5" w:rsidP="00FD14E5">
      <w:pPr>
        <w:numPr>
          <w:ilvl w:val="0"/>
          <w:numId w:val="35"/>
        </w:numPr>
        <w:spacing w:after="120" w:line="280" w:lineRule="atLeast"/>
        <w:rPr>
          <w:rFonts w:ascii="Verdana" w:hAnsi="Verdana" w:cs="Tahoma"/>
          <w:sz w:val="21"/>
          <w:szCs w:val="21"/>
        </w:rPr>
      </w:pPr>
      <w:r w:rsidRPr="00754DB6">
        <w:rPr>
          <w:rFonts w:ascii="Verdana" w:hAnsi="Verdana" w:cs="Tahoma"/>
          <w:sz w:val="21"/>
          <w:szCs w:val="21"/>
        </w:rPr>
        <w:t>The post-holder must be eligible to live and work in the UK.</w:t>
      </w:r>
    </w:p>
    <w:p w14:paraId="415F5723" w14:textId="77777777" w:rsidR="00FD14E5" w:rsidRPr="00754DB6" w:rsidRDefault="00FD14E5">
      <w:pPr>
        <w:spacing w:after="60"/>
        <w:ind w:left="720" w:hanging="720"/>
        <w:rPr>
          <w:rFonts w:ascii="Verdana" w:hAnsi="Verdana" w:cs="Tahoma"/>
          <w:sz w:val="21"/>
          <w:szCs w:val="21"/>
        </w:rPr>
      </w:pPr>
    </w:p>
    <w:p w14:paraId="019EB50E" w14:textId="77777777" w:rsidR="009D5E79" w:rsidRPr="00754DB6" w:rsidRDefault="009D5E79">
      <w:pPr>
        <w:ind w:left="2880" w:hanging="2880"/>
        <w:rPr>
          <w:rFonts w:ascii="Verdana" w:hAnsi="Verdana" w:cs="Tahoma"/>
          <w:sz w:val="21"/>
          <w:szCs w:val="21"/>
        </w:rPr>
      </w:pPr>
    </w:p>
    <w:p w14:paraId="40949DAC" w14:textId="77777777" w:rsidR="009D5E79" w:rsidRPr="00754DB6" w:rsidRDefault="009D5E79">
      <w:pPr>
        <w:ind w:left="2880" w:hanging="2880"/>
        <w:rPr>
          <w:rFonts w:ascii="Verdana" w:hAnsi="Verdana" w:cs="Tahoma"/>
          <w:sz w:val="21"/>
          <w:szCs w:val="21"/>
        </w:rPr>
      </w:pPr>
    </w:p>
    <w:p w14:paraId="2071A32F" w14:textId="77777777" w:rsidR="009D5E79" w:rsidRPr="00754DB6" w:rsidRDefault="009D5E79">
      <w:pPr>
        <w:ind w:left="2880" w:hanging="2880"/>
        <w:rPr>
          <w:rFonts w:ascii="Verdana" w:hAnsi="Verdana" w:cs="Tahoma"/>
          <w:sz w:val="21"/>
          <w:szCs w:val="21"/>
        </w:rPr>
      </w:pPr>
    </w:p>
    <w:p w14:paraId="428DFCE5" w14:textId="77777777" w:rsidR="009D5E79" w:rsidRPr="00754DB6" w:rsidRDefault="009D5E79">
      <w:pPr>
        <w:ind w:left="2880" w:hanging="2880"/>
        <w:rPr>
          <w:rFonts w:ascii="Verdana" w:hAnsi="Verdana" w:cs="Tahoma"/>
          <w:sz w:val="21"/>
          <w:szCs w:val="21"/>
        </w:rPr>
      </w:pPr>
      <w:r w:rsidRPr="00754DB6">
        <w:rPr>
          <w:rFonts w:ascii="Verdana" w:hAnsi="Verdana" w:cs="Tahoma"/>
          <w:sz w:val="21"/>
          <w:szCs w:val="21"/>
        </w:rPr>
        <w:t>Signed</w:t>
      </w:r>
      <w:r w:rsidRPr="00754DB6">
        <w:rPr>
          <w:rFonts w:ascii="Verdana" w:hAnsi="Verdana" w:cs="Tahoma"/>
          <w:sz w:val="21"/>
          <w:szCs w:val="21"/>
        </w:rPr>
        <w:tab/>
        <w:t>................................................................</w:t>
      </w:r>
    </w:p>
    <w:p w14:paraId="5C2BA738" w14:textId="77777777" w:rsidR="009D5E79" w:rsidRPr="00754DB6" w:rsidRDefault="009D5E79">
      <w:pPr>
        <w:ind w:left="2880" w:hanging="2880"/>
        <w:rPr>
          <w:rFonts w:ascii="Verdana" w:hAnsi="Verdana" w:cs="Tahoma"/>
          <w:sz w:val="21"/>
          <w:szCs w:val="21"/>
        </w:rPr>
      </w:pPr>
    </w:p>
    <w:p w14:paraId="11BAFADE" w14:textId="77777777" w:rsidR="009D5E79" w:rsidRPr="00754DB6" w:rsidRDefault="009D5E79">
      <w:pPr>
        <w:ind w:left="2880" w:hanging="2880"/>
        <w:rPr>
          <w:rFonts w:ascii="Verdana" w:hAnsi="Verdana" w:cs="Tahoma"/>
          <w:sz w:val="21"/>
          <w:szCs w:val="21"/>
        </w:rPr>
      </w:pPr>
    </w:p>
    <w:p w14:paraId="4D36E33A" w14:textId="77777777" w:rsidR="009D5E79" w:rsidRPr="00754DB6" w:rsidRDefault="009D5E79">
      <w:pPr>
        <w:ind w:left="2880" w:hanging="2880"/>
        <w:rPr>
          <w:rFonts w:ascii="Verdana" w:hAnsi="Verdana" w:cs="Tahoma"/>
          <w:sz w:val="21"/>
          <w:szCs w:val="21"/>
        </w:rPr>
      </w:pPr>
      <w:r w:rsidRPr="00754DB6">
        <w:rPr>
          <w:rFonts w:ascii="Verdana" w:hAnsi="Verdana" w:cs="Tahoma"/>
          <w:sz w:val="21"/>
          <w:szCs w:val="21"/>
        </w:rPr>
        <w:t>Dated</w:t>
      </w:r>
      <w:r w:rsidRPr="00754DB6">
        <w:rPr>
          <w:rFonts w:ascii="Verdana" w:hAnsi="Verdana" w:cs="Tahoma"/>
          <w:sz w:val="21"/>
          <w:szCs w:val="21"/>
        </w:rPr>
        <w:tab/>
        <w:t>................................................................</w:t>
      </w:r>
    </w:p>
    <w:p w14:paraId="4DB7F3F9" w14:textId="77777777" w:rsidR="009D5E79" w:rsidRDefault="009D5E79">
      <w:pPr>
        <w:tabs>
          <w:tab w:val="left" w:pos="-720"/>
          <w:tab w:val="left" w:pos="0"/>
        </w:tabs>
        <w:suppressAutoHyphens/>
        <w:ind w:left="720" w:right="-275" w:hanging="720"/>
        <w:rPr>
          <w:rFonts w:ascii="Tahoma" w:hAnsi="Tahoma"/>
          <w:sz w:val="22"/>
        </w:rPr>
      </w:pPr>
    </w:p>
    <w:p w14:paraId="2517715F" w14:textId="3EBD188E" w:rsidR="009D5E79" w:rsidRDefault="009D5E79">
      <w:pPr>
        <w:tabs>
          <w:tab w:val="left" w:pos="-720"/>
          <w:tab w:val="left" w:pos="0"/>
        </w:tabs>
        <w:suppressAutoHyphens/>
        <w:ind w:left="720" w:right="-275" w:hanging="720"/>
        <w:rPr>
          <w:rFonts w:ascii="Tahoma" w:hAnsi="Tahoma"/>
          <w:sz w:val="22"/>
        </w:rPr>
      </w:pPr>
    </w:p>
    <w:p w14:paraId="7763D959" w14:textId="4C961C66" w:rsidR="004E16C2" w:rsidRDefault="004E16C2">
      <w:pPr>
        <w:tabs>
          <w:tab w:val="left" w:pos="-720"/>
          <w:tab w:val="left" w:pos="0"/>
        </w:tabs>
        <w:suppressAutoHyphens/>
        <w:ind w:left="720" w:right="-275" w:hanging="720"/>
        <w:rPr>
          <w:rFonts w:ascii="Tahoma" w:hAnsi="Tahoma"/>
          <w:sz w:val="22"/>
        </w:rPr>
      </w:pPr>
    </w:p>
    <w:p w14:paraId="35CC52A4" w14:textId="7A8B3265" w:rsidR="004E16C2" w:rsidRDefault="004E16C2">
      <w:pPr>
        <w:tabs>
          <w:tab w:val="left" w:pos="-720"/>
          <w:tab w:val="left" w:pos="0"/>
        </w:tabs>
        <w:suppressAutoHyphens/>
        <w:ind w:left="720" w:right="-275" w:hanging="720"/>
        <w:rPr>
          <w:rFonts w:ascii="Tahoma" w:hAnsi="Tahoma"/>
          <w:sz w:val="22"/>
        </w:rPr>
      </w:pPr>
    </w:p>
    <w:p w14:paraId="49193E35" w14:textId="68745849" w:rsidR="004E16C2" w:rsidRDefault="004E16C2">
      <w:pPr>
        <w:tabs>
          <w:tab w:val="left" w:pos="-720"/>
          <w:tab w:val="left" w:pos="0"/>
        </w:tabs>
        <w:suppressAutoHyphens/>
        <w:ind w:left="720" w:right="-275" w:hanging="720"/>
        <w:rPr>
          <w:rFonts w:ascii="Tahoma" w:hAnsi="Tahoma"/>
          <w:sz w:val="22"/>
        </w:rPr>
      </w:pPr>
    </w:p>
    <w:p w14:paraId="526BCAF9" w14:textId="0C56A63A" w:rsidR="004E16C2" w:rsidRDefault="004E16C2">
      <w:pPr>
        <w:tabs>
          <w:tab w:val="left" w:pos="-720"/>
          <w:tab w:val="left" w:pos="0"/>
        </w:tabs>
        <w:suppressAutoHyphens/>
        <w:ind w:left="720" w:right="-275" w:hanging="720"/>
        <w:rPr>
          <w:rFonts w:ascii="Tahoma" w:hAnsi="Tahoma"/>
          <w:sz w:val="22"/>
        </w:rPr>
      </w:pPr>
    </w:p>
    <w:p w14:paraId="7333A488" w14:textId="1F3BEEB8" w:rsidR="004E16C2" w:rsidRDefault="004E16C2">
      <w:pPr>
        <w:tabs>
          <w:tab w:val="left" w:pos="-720"/>
          <w:tab w:val="left" w:pos="0"/>
        </w:tabs>
        <w:suppressAutoHyphens/>
        <w:ind w:left="720" w:right="-275" w:hanging="720"/>
        <w:rPr>
          <w:rFonts w:ascii="Tahoma" w:hAnsi="Tahoma"/>
          <w:sz w:val="22"/>
        </w:rPr>
      </w:pPr>
    </w:p>
    <w:p w14:paraId="5941BF51" w14:textId="4A55624A" w:rsidR="004E16C2" w:rsidRDefault="004E16C2">
      <w:pPr>
        <w:tabs>
          <w:tab w:val="left" w:pos="-720"/>
          <w:tab w:val="left" w:pos="0"/>
        </w:tabs>
        <w:suppressAutoHyphens/>
        <w:ind w:left="720" w:right="-275" w:hanging="720"/>
        <w:rPr>
          <w:rFonts w:ascii="Tahoma" w:hAnsi="Tahoma"/>
          <w:sz w:val="22"/>
        </w:rPr>
      </w:pPr>
    </w:p>
    <w:p w14:paraId="48A87EE2" w14:textId="03188151" w:rsidR="004E16C2" w:rsidRDefault="004E16C2">
      <w:pPr>
        <w:tabs>
          <w:tab w:val="left" w:pos="-720"/>
          <w:tab w:val="left" w:pos="0"/>
        </w:tabs>
        <w:suppressAutoHyphens/>
        <w:ind w:left="720" w:right="-275" w:hanging="720"/>
        <w:rPr>
          <w:rFonts w:ascii="Tahoma" w:hAnsi="Tahoma"/>
          <w:sz w:val="22"/>
        </w:rPr>
      </w:pPr>
    </w:p>
    <w:p w14:paraId="5E25B267" w14:textId="6739F92D" w:rsidR="004E16C2" w:rsidRDefault="004E16C2">
      <w:pPr>
        <w:tabs>
          <w:tab w:val="left" w:pos="-720"/>
          <w:tab w:val="left" w:pos="0"/>
        </w:tabs>
        <w:suppressAutoHyphens/>
        <w:ind w:left="720" w:right="-275" w:hanging="720"/>
        <w:rPr>
          <w:rFonts w:ascii="Tahoma" w:hAnsi="Tahoma"/>
          <w:sz w:val="22"/>
        </w:rPr>
      </w:pPr>
    </w:p>
    <w:p w14:paraId="36192970" w14:textId="7E576B5A" w:rsidR="004E16C2" w:rsidRDefault="004E16C2">
      <w:pPr>
        <w:tabs>
          <w:tab w:val="left" w:pos="-720"/>
          <w:tab w:val="left" w:pos="0"/>
        </w:tabs>
        <w:suppressAutoHyphens/>
        <w:ind w:left="720" w:right="-275" w:hanging="720"/>
        <w:rPr>
          <w:rFonts w:ascii="Tahoma" w:hAnsi="Tahoma"/>
          <w:sz w:val="22"/>
        </w:rPr>
      </w:pPr>
    </w:p>
    <w:p w14:paraId="7ABE4857" w14:textId="70EA1A21" w:rsidR="004E16C2" w:rsidRDefault="004E16C2">
      <w:pPr>
        <w:tabs>
          <w:tab w:val="left" w:pos="-720"/>
          <w:tab w:val="left" w:pos="0"/>
        </w:tabs>
        <w:suppressAutoHyphens/>
        <w:ind w:left="720" w:right="-275" w:hanging="720"/>
        <w:rPr>
          <w:rFonts w:ascii="Tahoma" w:hAnsi="Tahoma"/>
          <w:sz w:val="22"/>
        </w:rPr>
      </w:pPr>
    </w:p>
    <w:p w14:paraId="5FF94CD0" w14:textId="7A04A5E5" w:rsidR="004E16C2" w:rsidRDefault="004E16C2">
      <w:pPr>
        <w:tabs>
          <w:tab w:val="left" w:pos="-720"/>
          <w:tab w:val="left" w:pos="0"/>
        </w:tabs>
        <w:suppressAutoHyphens/>
        <w:ind w:left="720" w:right="-275" w:hanging="720"/>
        <w:rPr>
          <w:rFonts w:ascii="Tahoma" w:hAnsi="Tahoma"/>
          <w:sz w:val="22"/>
        </w:rPr>
      </w:pPr>
    </w:p>
    <w:p w14:paraId="1F5D3655" w14:textId="55FA2355" w:rsidR="004E16C2" w:rsidRDefault="004E16C2">
      <w:pPr>
        <w:tabs>
          <w:tab w:val="left" w:pos="-720"/>
          <w:tab w:val="left" w:pos="0"/>
        </w:tabs>
        <w:suppressAutoHyphens/>
        <w:ind w:left="720" w:right="-275" w:hanging="720"/>
        <w:rPr>
          <w:rFonts w:ascii="Tahoma" w:hAnsi="Tahoma"/>
          <w:sz w:val="22"/>
        </w:rPr>
      </w:pPr>
    </w:p>
    <w:p w14:paraId="782A6684" w14:textId="0DABD2B6" w:rsidR="004E16C2" w:rsidRDefault="004E16C2">
      <w:pPr>
        <w:tabs>
          <w:tab w:val="left" w:pos="-720"/>
          <w:tab w:val="left" w:pos="0"/>
        </w:tabs>
        <w:suppressAutoHyphens/>
        <w:ind w:left="720" w:right="-275" w:hanging="720"/>
        <w:rPr>
          <w:rFonts w:ascii="Tahoma" w:hAnsi="Tahoma"/>
          <w:sz w:val="22"/>
        </w:rPr>
      </w:pPr>
    </w:p>
    <w:p w14:paraId="13BF543B" w14:textId="2E0F132F" w:rsidR="004E16C2" w:rsidRDefault="004E16C2">
      <w:pPr>
        <w:tabs>
          <w:tab w:val="left" w:pos="-720"/>
          <w:tab w:val="left" w:pos="0"/>
        </w:tabs>
        <w:suppressAutoHyphens/>
        <w:ind w:left="720" w:right="-275" w:hanging="720"/>
        <w:rPr>
          <w:rFonts w:ascii="Tahoma" w:hAnsi="Tahoma"/>
          <w:sz w:val="22"/>
        </w:rPr>
      </w:pPr>
    </w:p>
    <w:p w14:paraId="135FAAF3" w14:textId="582DDA95" w:rsidR="004E16C2" w:rsidRDefault="004E16C2">
      <w:pPr>
        <w:tabs>
          <w:tab w:val="left" w:pos="-720"/>
          <w:tab w:val="left" w:pos="0"/>
        </w:tabs>
        <w:suppressAutoHyphens/>
        <w:ind w:left="720" w:right="-275" w:hanging="720"/>
        <w:rPr>
          <w:rFonts w:ascii="Tahoma" w:hAnsi="Tahoma"/>
          <w:sz w:val="22"/>
        </w:rPr>
      </w:pPr>
    </w:p>
    <w:p w14:paraId="722769B5" w14:textId="6D0F2DF3" w:rsidR="004E16C2" w:rsidRDefault="004E16C2">
      <w:pPr>
        <w:tabs>
          <w:tab w:val="left" w:pos="-720"/>
          <w:tab w:val="left" w:pos="0"/>
        </w:tabs>
        <w:suppressAutoHyphens/>
        <w:ind w:left="720" w:right="-275" w:hanging="720"/>
        <w:rPr>
          <w:rFonts w:ascii="Tahoma" w:hAnsi="Tahoma"/>
          <w:sz w:val="22"/>
        </w:rPr>
      </w:pPr>
    </w:p>
    <w:p w14:paraId="7A62C460" w14:textId="3A1495E1" w:rsidR="004E16C2" w:rsidRDefault="004E16C2">
      <w:pPr>
        <w:tabs>
          <w:tab w:val="left" w:pos="-720"/>
          <w:tab w:val="left" w:pos="0"/>
        </w:tabs>
        <w:suppressAutoHyphens/>
        <w:ind w:left="720" w:right="-275" w:hanging="720"/>
        <w:rPr>
          <w:rFonts w:ascii="Tahoma" w:hAnsi="Tahoma"/>
          <w:sz w:val="22"/>
        </w:rPr>
      </w:pPr>
    </w:p>
    <w:p w14:paraId="42C6AE15" w14:textId="5B113132" w:rsidR="004E16C2" w:rsidRDefault="004E16C2">
      <w:pPr>
        <w:tabs>
          <w:tab w:val="left" w:pos="-720"/>
          <w:tab w:val="left" w:pos="0"/>
        </w:tabs>
        <w:suppressAutoHyphens/>
        <w:ind w:left="720" w:right="-275" w:hanging="720"/>
        <w:rPr>
          <w:rFonts w:ascii="Tahoma" w:hAnsi="Tahoma"/>
          <w:sz w:val="22"/>
        </w:rPr>
      </w:pPr>
    </w:p>
    <w:p w14:paraId="3D9935A3" w14:textId="39AB8C53" w:rsidR="004E16C2" w:rsidRDefault="004E16C2">
      <w:pPr>
        <w:tabs>
          <w:tab w:val="left" w:pos="-720"/>
          <w:tab w:val="left" w:pos="0"/>
        </w:tabs>
        <w:suppressAutoHyphens/>
        <w:ind w:left="720" w:right="-275" w:hanging="720"/>
        <w:rPr>
          <w:rFonts w:ascii="Tahoma" w:hAnsi="Tahoma"/>
          <w:sz w:val="22"/>
        </w:rPr>
      </w:pPr>
    </w:p>
    <w:p w14:paraId="05332B64" w14:textId="171449A3" w:rsidR="004E16C2" w:rsidRDefault="004E16C2">
      <w:pPr>
        <w:tabs>
          <w:tab w:val="left" w:pos="-720"/>
          <w:tab w:val="left" w:pos="0"/>
        </w:tabs>
        <w:suppressAutoHyphens/>
        <w:ind w:left="720" w:right="-275" w:hanging="720"/>
        <w:rPr>
          <w:rFonts w:ascii="Tahoma" w:hAnsi="Tahoma"/>
          <w:sz w:val="22"/>
        </w:rPr>
      </w:pPr>
    </w:p>
    <w:p w14:paraId="0059AF6F" w14:textId="0BABF82A" w:rsidR="004E16C2" w:rsidRDefault="004E16C2">
      <w:pPr>
        <w:tabs>
          <w:tab w:val="left" w:pos="-720"/>
          <w:tab w:val="left" w:pos="0"/>
        </w:tabs>
        <w:suppressAutoHyphens/>
        <w:ind w:left="720" w:right="-275" w:hanging="720"/>
        <w:rPr>
          <w:rFonts w:ascii="Tahoma" w:hAnsi="Tahoma"/>
          <w:sz w:val="22"/>
        </w:rPr>
      </w:pPr>
    </w:p>
    <w:p w14:paraId="5F5C17A2" w14:textId="6B0388CB" w:rsidR="004E16C2" w:rsidRDefault="004E16C2">
      <w:pPr>
        <w:tabs>
          <w:tab w:val="left" w:pos="-720"/>
          <w:tab w:val="left" w:pos="0"/>
        </w:tabs>
        <w:suppressAutoHyphens/>
        <w:ind w:left="720" w:right="-275" w:hanging="720"/>
        <w:rPr>
          <w:rFonts w:ascii="Tahoma" w:hAnsi="Tahoma"/>
          <w:sz w:val="22"/>
        </w:rPr>
      </w:pPr>
    </w:p>
    <w:p w14:paraId="01A3B455" w14:textId="0049D99B" w:rsidR="004E16C2" w:rsidRDefault="004E16C2">
      <w:pPr>
        <w:tabs>
          <w:tab w:val="left" w:pos="-720"/>
          <w:tab w:val="left" w:pos="0"/>
        </w:tabs>
        <w:suppressAutoHyphens/>
        <w:ind w:left="720" w:right="-275" w:hanging="720"/>
        <w:rPr>
          <w:rFonts w:ascii="Tahoma" w:hAnsi="Tahoma"/>
          <w:sz w:val="22"/>
        </w:rPr>
      </w:pPr>
    </w:p>
    <w:p w14:paraId="2C2DAFAE" w14:textId="6FB9772B" w:rsidR="004E16C2" w:rsidRDefault="004E16C2">
      <w:pPr>
        <w:tabs>
          <w:tab w:val="left" w:pos="-720"/>
          <w:tab w:val="left" w:pos="0"/>
        </w:tabs>
        <w:suppressAutoHyphens/>
        <w:ind w:left="720" w:right="-275" w:hanging="720"/>
        <w:rPr>
          <w:rFonts w:ascii="Tahoma" w:hAnsi="Tahoma"/>
          <w:sz w:val="22"/>
        </w:rPr>
      </w:pPr>
    </w:p>
    <w:p w14:paraId="391D8F9A" w14:textId="3E1ADED6" w:rsidR="004E16C2" w:rsidRDefault="004E16C2">
      <w:pPr>
        <w:tabs>
          <w:tab w:val="left" w:pos="-720"/>
          <w:tab w:val="left" w:pos="0"/>
        </w:tabs>
        <w:suppressAutoHyphens/>
        <w:ind w:left="720" w:right="-275" w:hanging="720"/>
        <w:rPr>
          <w:rFonts w:ascii="Tahoma" w:hAnsi="Tahoma"/>
          <w:sz w:val="22"/>
        </w:rPr>
      </w:pPr>
    </w:p>
    <w:p w14:paraId="27E3940E" w14:textId="60B3AE88" w:rsidR="004E16C2" w:rsidRDefault="004E16C2">
      <w:pPr>
        <w:tabs>
          <w:tab w:val="left" w:pos="-720"/>
          <w:tab w:val="left" w:pos="0"/>
        </w:tabs>
        <w:suppressAutoHyphens/>
        <w:ind w:left="720" w:right="-275" w:hanging="720"/>
        <w:rPr>
          <w:rFonts w:ascii="Tahoma" w:hAnsi="Tahoma"/>
          <w:sz w:val="22"/>
        </w:rPr>
      </w:pPr>
    </w:p>
    <w:p w14:paraId="683B8240" w14:textId="4E00D233" w:rsidR="004E16C2" w:rsidRDefault="004E16C2">
      <w:pPr>
        <w:tabs>
          <w:tab w:val="left" w:pos="-720"/>
          <w:tab w:val="left" w:pos="0"/>
        </w:tabs>
        <w:suppressAutoHyphens/>
        <w:ind w:left="720" w:right="-275" w:hanging="720"/>
        <w:rPr>
          <w:rFonts w:ascii="Tahoma" w:hAnsi="Tahoma"/>
          <w:sz w:val="22"/>
        </w:rPr>
      </w:pPr>
    </w:p>
    <w:p w14:paraId="108CDF86" w14:textId="0767C7DD" w:rsidR="004E16C2" w:rsidRDefault="004E16C2">
      <w:pPr>
        <w:tabs>
          <w:tab w:val="left" w:pos="-720"/>
          <w:tab w:val="left" w:pos="0"/>
        </w:tabs>
        <w:suppressAutoHyphens/>
        <w:ind w:left="720" w:right="-275" w:hanging="720"/>
        <w:rPr>
          <w:rFonts w:ascii="Tahoma" w:hAnsi="Tahoma"/>
          <w:sz w:val="22"/>
        </w:rPr>
      </w:pPr>
    </w:p>
    <w:p w14:paraId="5F74FE32" w14:textId="2648AC64" w:rsidR="004E16C2" w:rsidRDefault="004E16C2">
      <w:pPr>
        <w:tabs>
          <w:tab w:val="left" w:pos="-720"/>
          <w:tab w:val="left" w:pos="0"/>
        </w:tabs>
        <w:suppressAutoHyphens/>
        <w:ind w:left="720" w:right="-275" w:hanging="720"/>
        <w:rPr>
          <w:rFonts w:ascii="Tahoma" w:hAnsi="Tahoma"/>
          <w:sz w:val="22"/>
        </w:rPr>
      </w:pPr>
    </w:p>
    <w:p w14:paraId="1E0DC3AB" w14:textId="77777777" w:rsidR="004E16C2" w:rsidRPr="001200F2" w:rsidRDefault="004E16C2" w:rsidP="004E16C2">
      <w:pPr>
        <w:ind w:hanging="720"/>
        <w:jc w:val="right"/>
        <w:rPr>
          <w:rFonts w:ascii="Verdana" w:hAnsi="Verdana"/>
          <w:sz w:val="21"/>
          <w:szCs w:val="21"/>
        </w:rPr>
      </w:pPr>
    </w:p>
    <w:p w14:paraId="1118408E" w14:textId="77777777" w:rsidR="004E16C2" w:rsidRPr="003C545E" w:rsidRDefault="004E16C2" w:rsidP="004E16C2">
      <w:pPr>
        <w:ind w:hanging="720"/>
        <w:jc w:val="right"/>
        <w:rPr>
          <w:rFonts w:ascii="Verdana" w:hAnsi="Verdana" w:cs="Tahoma"/>
          <w:sz w:val="21"/>
          <w:szCs w:val="21"/>
        </w:rPr>
      </w:pPr>
      <w:r>
        <w:rPr>
          <w:noProof/>
        </w:rPr>
        <w:drawing>
          <wp:inline distT="0" distB="0" distL="0" distR="0" wp14:anchorId="11F59FFA" wp14:editId="1706FA1D">
            <wp:extent cx="5737225" cy="1470025"/>
            <wp:effectExtent l="0" t="0" r="0" b="0"/>
            <wp:docPr id="2" name="Picture 2"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225" cy="1470025"/>
                    </a:xfrm>
                    <a:prstGeom prst="rect">
                      <a:avLst/>
                    </a:prstGeom>
                    <a:noFill/>
                    <a:ln>
                      <a:noFill/>
                    </a:ln>
                  </pic:spPr>
                </pic:pic>
              </a:graphicData>
            </a:graphic>
          </wp:inline>
        </w:drawing>
      </w:r>
    </w:p>
    <w:p w14:paraId="6A713B5C" w14:textId="77777777" w:rsidR="004E16C2" w:rsidRDefault="004E16C2" w:rsidP="004E16C2">
      <w:pPr>
        <w:ind w:hanging="720"/>
        <w:rPr>
          <w:rFonts w:ascii="Verdana" w:hAnsi="Verdana" w:cs="Tahoma"/>
          <w:b/>
          <w:sz w:val="21"/>
          <w:szCs w:val="21"/>
        </w:rPr>
      </w:pPr>
    </w:p>
    <w:p w14:paraId="14FF25F8" w14:textId="77777777" w:rsidR="004E16C2" w:rsidRDefault="004E16C2" w:rsidP="004E16C2">
      <w:pPr>
        <w:jc w:val="center"/>
        <w:rPr>
          <w:rFonts w:ascii="Verdana" w:hAnsi="Verdana" w:cs="Tahoma"/>
          <w:b/>
          <w:sz w:val="21"/>
          <w:szCs w:val="21"/>
        </w:rPr>
      </w:pPr>
      <w:r w:rsidRPr="001200F2">
        <w:rPr>
          <w:rFonts w:ascii="Verdana" w:hAnsi="Verdana" w:cs="Tahoma"/>
          <w:b/>
          <w:sz w:val="21"/>
          <w:szCs w:val="21"/>
        </w:rPr>
        <w:t>PERSON SPECIFICATION</w:t>
      </w:r>
    </w:p>
    <w:p w14:paraId="1B606400" w14:textId="77777777" w:rsidR="004E16C2" w:rsidRPr="001200F2" w:rsidRDefault="004E16C2" w:rsidP="004E16C2">
      <w:pPr>
        <w:ind w:hanging="720"/>
        <w:jc w:val="center"/>
        <w:rPr>
          <w:rFonts w:ascii="Verdana" w:hAnsi="Verdana" w:cs="Tahoma"/>
          <w:b/>
          <w:sz w:val="21"/>
          <w:szCs w:val="21"/>
        </w:rPr>
      </w:pPr>
    </w:p>
    <w:p w14:paraId="5BE923B9" w14:textId="77777777" w:rsidR="004E16C2" w:rsidRPr="001200F2" w:rsidRDefault="004E16C2" w:rsidP="004E16C2">
      <w:pPr>
        <w:ind w:hanging="720"/>
        <w:rPr>
          <w:rFonts w:ascii="Verdana" w:hAnsi="Verdana" w:cs="Tahoma"/>
          <w:sz w:val="21"/>
          <w:szCs w:val="21"/>
        </w:rPr>
      </w:pPr>
    </w:p>
    <w:p w14:paraId="1A0C543D" w14:textId="77777777" w:rsidR="004E16C2" w:rsidRDefault="004E16C2" w:rsidP="004E16C2">
      <w:pPr>
        <w:ind w:hanging="720"/>
        <w:rPr>
          <w:rFonts w:ascii="Verdana" w:hAnsi="Verdana" w:cs="Tahoma"/>
          <w:sz w:val="21"/>
          <w:szCs w:val="21"/>
        </w:rPr>
      </w:pPr>
      <w:r w:rsidRPr="001200F2">
        <w:rPr>
          <w:rFonts w:ascii="Verdana" w:hAnsi="Verdana" w:cs="Tahoma"/>
          <w:b/>
          <w:sz w:val="21"/>
          <w:szCs w:val="21"/>
        </w:rPr>
        <w:t xml:space="preserve">Job title: </w:t>
      </w:r>
      <w:r w:rsidRPr="001200F2">
        <w:rPr>
          <w:rFonts w:ascii="Verdana" w:hAnsi="Verdana" w:cs="Tahoma"/>
          <w:sz w:val="21"/>
          <w:szCs w:val="21"/>
        </w:rPr>
        <w:t>Case Management Assistant</w:t>
      </w:r>
    </w:p>
    <w:p w14:paraId="66086E71" w14:textId="77777777" w:rsidR="004E16C2" w:rsidRPr="001200F2" w:rsidRDefault="004E16C2" w:rsidP="004E16C2">
      <w:pPr>
        <w:ind w:hanging="720"/>
        <w:rPr>
          <w:rFonts w:ascii="Verdana" w:hAnsi="Verdana" w:cs="Tahoma"/>
          <w:sz w:val="21"/>
          <w:szCs w:val="21"/>
        </w:rPr>
      </w:pPr>
    </w:p>
    <w:tbl>
      <w:tblPr>
        <w:tblW w:w="99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798"/>
        <w:gridCol w:w="3863"/>
      </w:tblGrid>
      <w:tr w:rsidR="004E16C2" w:rsidRPr="001200F2" w14:paraId="5798DD64" w14:textId="77777777" w:rsidTr="004037D3">
        <w:trPr>
          <w:trHeight w:val="445"/>
        </w:trPr>
        <w:tc>
          <w:tcPr>
            <w:tcW w:w="2247" w:type="dxa"/>
          </w:tcPr>
          <w:p w14:paraId="6C81CD6C" w14:textId="77777777" w:rsidR="004E16C2" w:rsidRPr="001200F2" w:rsidRDefault="004E16C2" w:rsidP="004037D3">
            <w:pPr>
              <w:rPr>
                <w:rFonts w:ascii="Verdana" w:hAnsi="Verdana" w:cs="Tahoma"/>
                <w:b/>
                <w:sz w:val="21"/>
                <w:szCs w:val="21"/>
              </w:rPr>
            </w:pPr>
          </w:p>
        </w:tc>
        <w:tc>
          <w:tcPr>
            <w:tcW w:w="3798" w:type="dxa"/>
          </w:tcPr>
          <w:p w14:paraId="4AB2A969" w14:textId="77777777" w:rsidR="004E16C2" w:rsidRPr="001200F2" w:rsidRDefault="004E16C2" w:rsidP="004037D3">
            <w:pPr>
              <w:ind w:left="720"/>
              <w:rPr>
                <w:rFonts w:ascii="Verdana" w:hAnsi="Verdana" w:cs="Tahoma"/>
                <w:b/>
                <w:sz w:val="21"/>
                <w:szCs w:val="21"/>
              </w:rPr>
            </w:pPr>
            <w:r w:rsidRPr="001200F2">
              <w:rPr>
                <w:rFonts w:ascii="Verdana" w:hAnsi="Verdana" w:cs="Tahoma"/>
                <w:b/>
                <w:sz w:val="21"/>
                <w:szCs w:val="21"/>
              </w:rPr>
              <w:t>Essential</w:t>
            </w:r>
          </w:p>
        </w:tc>
        <w:tc>
          <w:tcPr>
            <w:tcW w:w="3863" w:type="dxa"/>
          </w:tcPr>
          <w:p w14:paraId="431A00AE" w14:textId="77777777" w:rsidR="004E16C2" w:rsidRPr="001200F2" w:rsidRDefault="004E16C2" w:rsidP="004037D3">
            <w:pPr>
              <w:ind w:left="720"/>
              <w:rPr>
                <w:rFonts w:ascii="Verdana" w:hAnsi="Verdana" w:cs="Tahoma"/>
                <w:b/>
                <w:sz w:val="21"/>
                <w:szCs w:val="21"/>
              </w:rPr>
            </w:pPr>
            <w:r w:rsidRPr="001200F2">
              <w:rPr>
                <w:rFonts w:ascii="Verdana" w:hAnsi="Verdana" w:cs="Tahoma"/>
                <w:b/>
                <w:sz w:val="21"/>
                <w:szCs w:val="21"/>
              </w:rPr>
              <w:t>Desirable</w:t>
            </w:r>
          </w:p>
        </w:tc>
      </w:tr>
      <w:tr w:rsidR="004E16C2" w:rsidRPr="001200F2" w14:paraId="022CDE3D" w14:textId="77777777" w:rsidTr="004037D3">
        <w:trPr>
          <w:trHeight w:val="1148"/>
        </w:trPr>
        <w:tc>
          <w:tcPr>
            <w:tcW w:w="2247" w:type="dxa"/>
          </w:tcPr>
          <w:p w14:paraId="1E72186D" w14:textId="77777777" w:rsidR="004E16C2" w:rsidRPr="001200F2" w:rsidRDefault="004E16C2" w:rsidP="004037D3">
            <w:pPr>
              <w:rPr>
                <w:rFonts w:ascii="Verdana" w:hAnsi="Verdana" w:cs="Tahoma"/>
                <w:b/>
                <w:sz w:val="21"/>
                <w:szCs w:val="21"/>
              </w:rPr>
            </w:pPr>
            <w:r w:rsidRPr="001200F2">
              <w:rPr>
                <w:rFonts w:ascii="Verdana" w:hAnsi="Verdana" w:cs="Tahoma"/>
                <w:b/>
                <w:sz w:val="21"/>
                <w:szCs w:val="21"/>
              </w:rPr>
              <w:t>Qualifications and Training</w:t>
            </w:r>
          </w:p>
        </w:tc>
        <w:tc>
          <w:tcPr>
            <w:tcW w:w="3798" w:type="dxa"/>
          </w:tcPr>
          <w:p w14:paraId="1A1FD1EF"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Educated to GCSE Grade C and above, or equivalent</w:t>
            </w:r>
          </w:p>
          <w:p w14:paraId="51C58A7A"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Proficient in MS Office</w:t>
            </w:r>
          </w:p>
          <w:p w14:paraId="225E3D31" w14:textId="77777777" w:rsidR="004E16C2" w:rsidRPr="001200F2" w:rsidRDefault="004E16C2" w:rsidP="004037D3">
            <w:pPr>
              <w:rPr>
                <w:rFonts w:ascii="Verdana" w:hAnsi="Verdana" w:cs="Tahoma"/>
                <w:sz w:val="21"/>
                <w:szCs w:val="21"/>
              </w:rPr>
            </w:pPr>
          </w:p>
        </w:tc>
        <w:tc>
          <w:tcPr>
            <w:tcW w:w="3863" w:type="dxa"/>
          </w:tcPr>
          <w:p w14:paraId="145E5699"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RSA III or equivalent touch typing/keyboard skills</w:t>
            </w:r>
          </w:p>
        </w:tc>
      </w:tr>
      <w:tr w:rsidR="004E16C2" w:rsidRPr="001200F2" w14:paraId="7B04C947" w14:textId="77777777" w:rsidTr="004037D3">
        <w:tc>
          <w:tcPr>
            <w:tcW w:w="2247" w:type="dxa"/>
          </w:tcPr>
          <w:p w14:paraId="0E56758C" w14:textId="77777777" w:rsidR="004E16C2" w:rsidRPr="001200F2" w:rsidRDefault="004E16C2" w:rsidP="004037D3">
            <w:pPr>
              <w:rPr>
                <w:rFonts w:ascii="Verdana" w:hAnsi="Verdana" w:cs="Tahoma"/>
                <w:b/>
                <w:sz w:val="21"/>
                <w:szCs w:val="21"/>
              </w:rPr>
            </w:pPr>
            <w:r w:rsidRPr="001200F2">
              <w:rPr>
                <w:rFonts w:ascii="Verdana" w:hAnsi="Verdana" w:cs="Tahoma"/>
                <w:b/>
                <w:sz w:val="21"/>
                <w:szCs w:val="21"/>
              </w:rPr>
              <w:t>Experience and Knowledge</w:t>
            </w:r>
          </w:p>
          <w:p w14:paraId="25E835DC" w14:textId="77777777" w:rsidR="004E16C2" w:rsidRPr="001200F2" w:rsidRDefault="004E16C2" w:rsidP="004037D3">
            <w:pPr>
              <w:rPr>
                <w:rFonts w:ascii="Verdana" w:hAnsi="Verdana" w:cs="Tahoma"/>
                <w:i/>
                <w:sz w:val="21"/>
                <w:szCs w:val="21"/>
              </w:rPr>
            </w:pPr>
          </w:p>
        </w:tc>
        <w:tc>
          <w:tcPr>
            <w:tcW w:w="3798" w:type="dxa"/>
          </w:tcPr>
          <w:p w14:paraId="5866F3AA"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Secretarial/PA/Admin experience</w:t>
            </w:r>
          </w:p>
          <w:p w14:paraId="009EAA30"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Computer literate with word processing experience</w:t>
            </w:r>
          </w:p>
          <w:p w14:paraId="61F3965A"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Effective communication skills in person, in writing and on the telephone</w:t>
            </w:r>
          </w:p>
          <w:p w14:paraId="58DBED43"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Experience of working for and within a team</w:t>
            </w:r>
          </w:p>
          <w:p w14:paraId="0829FE3B" w14:textId="77777777" w:rsidR="004E16C2" w:rsidRPr="001200F2" w:rsidRDefault="004E16C2" w:rsidP="004037D3">
            <w:pPr>
              <w:rPr>
                <w:rFonts w:ascii="Verdana" w:hAnsi="Verdana" w:cs="Tahoma"/>
                <w:sz w:val="21"/>
                <w:szCs w:val="21"/>
              </w:rPr>
            </w:pPr>
          </w:p>
        </w:tc>
        <w:tc>
          <w:tcPr>
            <w:tcW w:w="3863" w:type="dxa"/>
          </w:tcPr>
          <w:p w14:paraId="4E0ADD92"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Knowledge or understanding of medical/clinical terms</w:t>
            </w:r>
          </w:p>
          <w:p w14:paraId="11E31677"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Previous experience of working in an environment   of client confidentiality</w:t>
            </w:r>
          </w:p>
          <w:p w14:paraId="4FE18056"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Previous experience of recording work activities as file notes</w:t>
            </w:r>
          </w:p>
          <w:p w14:paraId="19054A6C" w14:textId="77777777" w:rsidR="004E16C2" w:rsidRPr="001200F2" w:rsidRDefault="004E16C2" w:rsidP="004037D3">
            <w:pPr>
              <w:ind w:left="720"/>
              <w:rPr>
                <w:rFonts w:ascii="Verdana" w:hAnsi="Verdana" w:cs="Tahoma"/>
                <w:sz w:val="21"/>
                <w:szCs w:val="21"/>
              </w:rPr>
            </w:pPr>
          </w:p>
        </w:tc>
      </w:tr>
      <w:tr w:rsidR="004E16C2" w:rsidRPr="001200F2" w14:paraId="6204532F" w14:textId="77777777" w:rsidTr="004037D3">
        <w:tc>
          <w:tcPr>
            <w:tcW w:w="2247" w:type="dxa"/>
          </w:tcPr>
          <w:p w14:paraId="01AAA3E7" w14:textId="77777777" w:rsidR="004E16C2" w:rsidRPr="001200F2" w:rsidRDefault="004E16C2" w:rsidP="004037D3">
            <w:pPr>
              <w:rPr>
                <w:rFonts w:ascii="Verdana" w:hAnsi="Verdana" w:cs="Tahoma"/>
                <w:b/>
                <w:sz w:val="21"/>
                <w:szCs w:val="21"/>
              </w:rPr>
            </w:pPr>
            <w:r w:rsidRPr="001200F2">
              <w:rPr>
                <w:rFonts w:ascii="Verdana" w:hAnsi="Verdana" w:cs="Tahoma"/>
                <w:b/>
                <w:sz w:val="21"/>
                <w:szCs w:val="21"/>
              </w:rPr>
              <w:t>Skills and Abilities</w:t>
            </w:r>
          </w:p>
          <w:p w14:paraId="0A5E992E" w14:textId="77777777" w:rsidR="004E16C2" w:rsidRPr="001200F2" w:rsidRDefault="004E16C2" w:rsidP="004037D3">
            <w:pPr>
              <w:rPr>
                <w:rFonts w:ascii="Verdana" w:hAnsi="Verdana" w:cs="Tahoma"/>
                <w:b/>
                <w:sz w:val="21"/>
                <w:szCs w:val="21"/>
              </w:rPr>
            </w:pPr>
          </w:p>
        </w:tc>
        <w:tc>
          <w:tcPr>
            <w:tcW w:w="3798" w:type="dxa"/>
          </w:tcPr>
          <w:p w14:paraId="6A273F65"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Ability to communicate effectively and professionally, by all methods, both internally and externally.</w:t>
            </w:r>
          </w:p>
          <w:p w14:paraId="7EB7F3AC"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Excellent organisational skills</w:t>
            </w:r>
          </w:p>
          <w:p w14:paraId="720C1746"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Ability to prioritise workload and meet deadlines</w:t>
            </w:r>
          </w:p>
          <w:p w14:paraId="54E5DA21"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Ability to remain calm in a busy environment whilst working under pressure</w:t>
            </w:r>
          </w:p>
          <w:p w14:paraId="10EE0E04"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Adaptability in the face of fast changing working procedures.</w:t>
            </w:r>
          </w:p>
          <w:p w14:paraId="179C63C2"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 xml:space="preserve">Accurate touch typing/keyboard skills </w:t>
            </w:r>
          </w:p>
          <w:p w14:paraId="65ABB4B5"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 xml:space="preserve">Undertake assistant duties including client queries, filing, scanning, data entry, database upkeep </w:t>
            </w:r>
            <w:r w:rsidRPr="001200F2">
              <w:rPr>
                <w:rFonts w:ascii="Verdana" w:hAnsi="Verdana" w:cs="Tahoma"/>
                <w:sz w:val="21"/>
                <w:szCs w:val="21"/>
              </w:rPr>
              <w:lastRenderedPageBreak/>
              <w:t>and file note entry</w:t>
            </w:r>
          </w:p>
          <w:p w14:paraId="07407C8B"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Ability to multitask</w:t>
            </w:r>
          </w:p>
          <w:p w14:paraId="4FF68C7A"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Ability to work on own initiative</w:t>
            </w:r>
          </w:p>
        </w:tc>
        <w:tc>
          <w:tcPr>
            <w:tcW w:w="3863" w:type="dxa"/>
          </w:tcPr>
          <w:p w14:paraId="40781610"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lastRenderedPageBreak/>
              <w:t>An understanding of data bases and their functionality</w:t>
            </w:r>
          </w:p>
          <w:p w14:paraId="59F3334F" w14:textId="77777777" w:rsidR="004E16C2" w:rsidRPr="001200F2" w:rsidRDefault="004E16C2" w:rsidP="004037D3">
            <w:pPr>
              <w:ind w:left="720"/>
              <w:rPr>
                <w:rFonts w:ascii="Verdana" w:hAnsi="Verdana" w:cs="Tahoma"/>
                <w:sz w:val="21"/>
                <w:szCs w:val="21"/>
              </w:rPr>
            </w:pPr>
          </w:p>
        </w:tc>
      </w:tr>
      <w:tr w:rsidR="004E16C2" w:rsidRPr="001200F2" w14:paraId="771F9B4A" w14:textId="77777777" w:rsidTr="004037D3">
        <w:tc>
          <w:tcPr>
            <w:tcW w:w="2247" w:type="dxa"/>
          </w:tcPr>
          <w:p w14:paraId="5AF82B15" w14:textId="77777777" w:rsidR="004E16C2" w:rsidRPr="001200F2" w:rsidRDefault="004E16C2" w:rsidP="004037D3">
            <w:pPr>
              <w:rPr>
                <w:rFonts w:ascii="Verdana" w:hAnsi="Verdana" w:cs="Tahoma"/>
                <w:b/>
                <w:sz w:val="21"/>
                <w:szCs w:val="21"/>
              </w:rPr>
            </w:pPr>
            <w:r w:rsidRPr="001200F2">
              <w:rPr>
                <w:rFonts w:ascii="Verdana" w:hAnsi="Verdana" w:cs="Tahoma"/>
                <w:b/>
                <w:sz w:val="21"/>
                <w:szCs w:val="21"/>
              </w:rPr>
              <w:t>Personal qualities</w:t>
            </w:r>
          </w:p>
          <w:p w14:paraId="7D99ABE0" w14:textId="77777777" w:rsidR="004E16C2" w:rsidRPr="001200F2" w:rsidRDefault="004E16C2" w:rsidP="004037D3">
            <w:pPr>
              <w:rPr>
                <w:rFonts w:ascii="Verdana" w:hAnsi="Verdana" w:cs="Tahoma"/>
                <w:b/>
                <w:sz w:val="21"/>
                <w:szCs w:val="21"/>
              </w:rPr>
            </w:pPr>
          </w:p>
        </w:tc>
        <w:tc>
          <w:tcPr>
            <w:tcW w:w="3798" w:type="dxa"/>
          </w:tcPr>
          <w:p w14:paraId="0B63BC1F"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 xml:space="preserve">A team player. </w:t>
            </w:r>
          </w:p>
          <w:p w14:paraId="0C349B9A"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Demonstrates flexibility</w:t>
            </w:r>
          </w:p>
          <w:p w14:paraId="5942081C"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Understands their duty of care to all staff in relation to health and safety responsibilities</w:t>
            </w:r>
            <w:r w:rsidRPr="001200F2">
              <w:rPr>
                <w:rFonts w:ascii="Verdana" w:hAnsi="Verdana" w:cs="Tahoma"/>
                <w:sz w:val="21"/>
                <w:szCs w:val="21"/>
                <w:highlight w:val="yellow"/>
              </w:rPr>
              <w:t xml:space="preserve"> </w:t>
            </w:r>
          </w:p>
          <w:p w14:paraId="553DF79B"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Willingness to learn, with an open approach to new ways of working.</w:t>
            </w:r>
          </w:p>
          <w:p w14:paraId="4550E28E"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Confidence in own abilities</w:t>
            </w:r>
          </w:p>
          <w:p w14:paraId="4B1034FB"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Pragmatic, common sense approach</w:t>
            </w:r>
          </w:p>
          <w:p w14:paraId="47CD6164" w14:textId="77777777" w:rsidR="004E16C2" w:rsidRPr="001200F2" w:rsidRDefault="004E16C2" w:rsidP="004037D3">
            <w:pPr>
              <w:rPr>
                <w:rFonts w:ascii="Verdana" w:hAnsi="Verdana" w:cs="Tahoma"/>
                <w:sz w:val="21"/>
                <w:szCs w:val="21"/>
              </w:rPr>
            </w:pPr>
          </w:p>
        </w:tc>
        <w:tc>
          <w:tcPr>
            <w:tcW w:w="3863" w:type="dxa"/>
          </w:tcPr>
          <w:p w14:paraId="2D1E1BDC" w14:textId="77777777" w:rsidR="004E16C2" w:rsidRPr="001200F2" w:rsidRDefault="004E16C2" w:rsidP="004037D3">
            <w:pPr>
              <w:ind w:left="720"/>
              <w:rPr>
                <w:rFonts w:ascii="Verdana" w:hAnsi="Verdana" w:cs="Tahoma"/>
                <w:sz w:val="21"/>
                <w:szCs w:val="21"/>
              </w:rPr>
            </w:pPr>
          </w:p>
        </w:tc>
      </w:tr>
      <w:tr w:rsidR="004E16C2" w:rsidRPr="001200F2" w14:paraId="578D3762" w14:textId="77777777" w:rsidTr="004037D3">
        <w:tc>
          <w:tcPr>
            <w:tcW w:w="2247" w:type="dxa"/>
          </w:tcPr>
          <w:p w14:paraId="129553F5" w14:textId="77777777" w:rsidR="004E16C2" w:rsidRPr="001200F2" w:rsidRDefault="004E16C2" w:rsidP="004037D3">
            <w:pPr>
              <w:rPr>
                <w:rFonts w:ascii="Verdana" w:hAnsi="Verdana" w:cs="Tahoma"/>
                <w:b/>
                <w:sz w:val="21"/>
                <w:szCs w:val="21"/>
              </w:rPr>
            </w:pPr>
            <w:r w:rsidRPr="001200F2">
              <w:rPr>
                <w:rFonts w:ascii="Verdana" w:hAnsi="Verdana" w:cs="Tahoma"/>
                <w:b/>
                <w:sz w:val="21"/>
                <w:szCs w:val="21"/>
              </w:rPr>
              <w:t>Other requirements</w:t>
            </w:r>
          </w:p>
          <w:p w14:paraId="05C28B0A" w14:textId="77777777" w:rsidR="004E16C2" w:rsidRPr="001200F2" w:rsidRDefault="004E16C2" w:rsidP="004037D3">
            <w:pPr>
              <w:rPr>
                <w:rFonts w:ascii="Verdana" w:hAnsi="Verdana" w:cs="Tahoma"/>
                <w:b/>
                <w:sz w:val="21"/>
                <w:szCs w:val="21"/>
              </w:rPr>
            </w:pPr>
          </w:p>
        </w:tc>
        <w:tc>
          <w:tcPr>
            <w:tcW w:w="3798" w:type="dxa"/>
          </w:tcPr>
          <w:p w14:paraId="135CB87B" w14:textId="77777777" w:rsidR="004E16C2" w:rsidRPr="001200F2" w:rsidRDefault="004E16C2" w:rsidP="004E16C2">
            <w:pPr>
              <w:numPr>
                <w:ilvl w:val="0"/>
                <w:numId w:val="42"/>
              </w:numPr>
              <w:jc w:val="left"/>
              <w:rPr>
                <w:rFonts w:ascii="Verdana" w:hAnsi="Verdana" w:cs="Tahoma"/>
                <w:sz w:val="21"/>
                <w:szCs w:val="21"/>
              </w:rPr>
            </w:pPr>
            <w:r w:rsidRPr="001200F2">
              <w:rPr>
                <w:rFonts w:ascii="Verdana" w:hAnsi="Verdana" w:cs="Tahoma"/>
                <w:sz w:val="21"/>
                <w:szCs w:val="21"/>
              </w:rPr>
              <w:t>Eligible to live and work in the UK</w:t>
            </w:r>
          </w:p>
          <w:p w14:paraId="671E02D9" w14:textId="77777777" w:rsidR="004E16C2" w:rsidRPr="001200F2" w:rsidRDefault="004E16C2" w:rsidP="004037D3">
            <w:pPr>
              <w:ind w:left="720"/>
              <w:rPr>
                <w:rFonts w:ascii="Verdana" w:hAnsi="Verdana" w:cs="Tahoma"/>
                <w:sz w:val="21"/>
                <w:szCs w:val="21"/>
              </w:rPr>
            </w:pPr>
          </w:p>
        </w:tc>
        <w:tc>
          <w:tcPr>
            <w:tcW w:w="3863" w:type="dxa"/>
          </w:tcPr>
          <w:p w14:paraId="05603992" w14:textId="77777777" w:rsidR="004E16C2" w:rsidRPr="001200F2" w:rsidRDefault="004E16C2" w:rsidP="004037D3">
            <w:pPr>
              <w:ind w:left="720"/>
              <w:rPr>
                <w:rFonts w:ascii="Verdana" w:hAnsi="Verdana" w:cs="Tahoma"/>
                <w:sz w:val="21"/>
                <w:szCs w:val="21"/>
              </w:rPr>
            </w:pPr>
          </w:p>
        </w:tc>
      </w:tr>
    </w:tbl>
    <w:p w14:paraId="5F927DEC" w14:textId="77777777" w:rsidR="004E16C2" w:rsidRPr="00E46FB2" w:rsidRDefault="004E16C2" w:rsidP="004E16C2">
      <w:pPr>
        <w:ind w:left="-540" w:hanging="720"/>
        <w:rPr>
          <w:b/>
        </w:rPr>
      </w:pPr>
    </w:p>
    <w:p w14:paraId="4D0A4534" w14:textId="77777777" w:rsidR="004E16C2" w:rsidRDefault="004E16C2">
      <w:pPr>
        <w:tabs>
          <w:tab w:val="left" w:pos="-720"/>
          <w:tab w:val="left" w:pos="0"/>
        </w:tabs>
        <w:suppressAutoHyphens/>
        <w:ind w:left="720" w:right="-275" w:hanging="720"/>
        <w:rPr>
          <w:rFonts w:ascii="Tahoma" w:hAnsi="Tahoma"/>
          <w:sz w:val="22"/>
        </w:rPr>
      </w:pPr>
    </w:p>
    <w:sectPr w:rsidR="004E16C2">
      <w:headerReference w:type="default" r:id="rId8"/>
      <w:footerReference w:type="default" r:id="rId9"/>
      <w:footerReference w:type="first" r:id="rId10"/>
      <w:pgSz w:w="11907" w:h="16840"/>
      <w:pgMar w:top="1440" w:right="1411" w:bottom="864" w:left="1411" w:header="85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9420" w14:textId="77777777" w:rsidR="00E65C58" w:rsidRDefault="00E65C58">
      <w:r>
        <w:separator/>
      </w:r>
    </w:p>
  </w:endnote>
  <w:endnote w:type="continuationSeparator" w:id="0">
    <w:p w14:paraId="0FFDADFA" w14:textId="77777777" w:rsidR="00E65C58" w:rsidRDefault="00E6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Arial"/>
    <w:panose1 w:val="03020702040506060504"/>
    <w:charset w:val="B1"/>
    <w:family w:val="script"/>
    <w:pitch w:val="variable"/>
    <w:sig w:usb0="80000867" w:usb1="00000003" w:usb2="00000000" w:usb3="00000000" w:csb0="000001F3" w:csb1="00000000"/>
  </w:font>
  <w:font w:name="Times">
    <w:panose1 w:val="000000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97AE" w14:textId="0C5A3AF2" w:rsidR="009D5E79" w:rsidRPr="00754DB6" w:rsidRDefault="00A75EB1">
    <w:pPr>
      <w:pStyle w:val="Footer"/>
      <w:tabs>
        <w:tab w:val="clear" w:pos="4153"/>
        <w:tab w:val="clear" w:pos="8306"/>
      </w:tabs>
      <w:jc w:val="right"/>
      <w:rPr>
        <w:rFonts w:ascii="Verdana" w:hAnsi="Verdana"/>
        <w:sz w:val="19"/>
        <w:szCs w:val="19"/>
      </w:rPr>
    </w:pPr>
    <w:r w:rsidRPr="00754DB6">
      <w:rPr>
        <w:rFonts w:ascii="Verdana" w:hAnsi="Verdana"/>
        <w:sz w:val="19"/>
        <w:szCs w:val="19"/>
      </w:rPr>
      <w:t xml:space="preserve">Updated:  </w:t>
    </w:r>
    <w:r w:rsidR="00754DB6" w:rsidRPr="00754DB6">
      <w:rPr>
        <w:rFonts w:ascii="Verdana" w:hAnsi="Verdana"/>
        <w:sz w:val="19"/>
        <w:szCs w:val="19"/>
      </w:rPr>
      <w:t>Apr</w:t>
    </w:r>
    <w:r w:rsidR="009C76F4" w:rsidRPr="00754DB6">
      <w:rPr>
        <w:rFonts w:ascii="Verdana" w:hAnsi="Verdana"/>
        <w:sz w:val="19"/>
        <w:szCs w:val="19"/>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B1B7" w14:textId="77777777" w:rsidR="009D5E79" w:rsidRPr="00D93B68" w:rsidRDefault="00A75EB1" w:rsidP="009D5E79">
    <w:pPr>
      <w:pStyle w:val="Footer"/>
      <w:tabs>
        <w:tab w:val="clear" w:pos="4153"/>
        <w:tab w:val="clear" w:pos="8306"/>
      </w:tabs>
      <w:jc w:val="right"/>
      <w:rPr>
        <w:rFonts w:ascii="Tahoma" w:hAnsi="Tahoma"/>
      </w:rPr>
    </w:pPr>
    <w:r>
      <w:rPr>
        <w:rFonts w:ascii="Tahoma" w:hAnsi="Tahoma"/>
      </w:rPr>
      <w:t xml:space="preserve">Updated: </w:t>
    </w:r>
    <w:r w:rsidR="009C76F4">
      <w:rPr>
        <w:rFonts w:ascii="Tahoma" w:hAnsi="Tahoma"/>
      </w:rPr>
      <w:t>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FA7D" w14:textId="77777777" w:rsidR="00E65C58" w:rsidRDefault="00E65C58">
      <w:r>
        <w:separator/>
      </w:r>
    </w:p>
  </w:footnote>
  <w:footnote w:type="continuationSeparator" w:id="0">
    <w:p w14:paraId="191246FE" w14:textId="77777777" w:rsidR="00E65C58" w:rsidRDefault="00E6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5F7A" w14:textId="77777777" w:rsidR="009D5E79" w:rsidRDefault="009D5E79">
    <w:pPr>
      <w:pStyle w:val="Header"/>
      <w:rPr>
        <w:rFonts w:ascii="Tahoma" w:hAnsi="Tahoma"/>
      </w:rPr>
    </w:pPr>
    <w:r>
      <w:rPr>
        <w:rFonts w:ascii="Times New Roman" w:hAnsi="Times New Roman"/>
        <w:lang w:val="en-US"/>
      </w:rPr>
      <w:tab/>
    </w:r>
    <w:r>
      <w:rPr>
        <w:rFonts w:ascii="Tahoma" w:hAnsi="Tahoma"/>
        <w:lang w:val="en-US"/>
      </w:rPr>
      <w:t xml:space="preserve">- </w:t>
    </w:r>
    <w:r>
      <w:rPr>
        <w:rFonts w:ascii="Tahoma" w:hAnsi="Tahoma"/>
        <w:lang w:val="en-US"/>
      </w:rPr>
      <w:fldChar w:fldCharType="begin"/>
    </w:r>
    <w:r>
      <w:rPr>
        <w:rFonts w:ascii="Tahoma" w:hAnsi="Tahoma"/>
        <w:lang w:val="en-US"/>
      </w:rPr>
      <w:instrText xml:space="preserve"> PAGE </w:instrText>
    </w:r>
    <w:r>
      <w:rPr>
        <w:rFonts w:ascii="Tahoma" w:hAnsi="Tahoma"/>
        <w:lang w:val="en-US"/>
      </w:rPr>
      <w:fldChar w:fldCharType="separate"/>
    </w:r>
    <w:r w:rsidR="004D1D0C">
      <w:rPr>
        <w:rFonts w:ascii="Tahoma" w:hAnsi="Tahoma"/>
        <w:noProof/>
        <w:lang w:val="en-US"/>
      </w:rPr>
      <w:t>2</w:t>
    </w:r>
    <w:r>
      <w:rPr>
        <w:rFonts w:ascii="Tahoma" w:hAnsi="Tahoma"/>
        <w:lang w:val="en-US"/>
      </w:rPr>
      <w:fldChar w:fldCharType="end"/>
    </w:r>
    <w:r>
      <w:rPr>
        <w:rFonts w:ascii="Tahoma" w:hAnsi="Tahoma"/>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5A5"/>
    <w:multiLevelType w:val="multilevel"/>
    <w:tmpl w:val="82A2E0E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C33E8A"/>
    <w:multiLevelType w:val="multilevel"/>
    <w:tmpl w:val="F0FEE31A"/>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8FA1955"/>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F2402B"/>
    <w:multiLevelType w:val="multilevel"/>
    <w:tmpl w:val="F522CA8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D93BCA"/>
    <w:multiLevelType w:val="singleLevel"/>
    <w:tmpl w:val="F1BEB28A"/>
    <w:lvl w:ilvl="0">
      <w:start w:val="1"/>
      <w:numFmt w:val="decimal"/>
      <w:lvlText w:val="%1"/>
      <w:lvlJc w:val="left"/>
      <w:pPr>
        <w:tabs>
          <w:tab w:val="num" w:pos="720"/>
        </w:tabs>
        <w:ind w:left="720" w:hanging="720"/>
      </w:pPr>
      <w:rPr>
        <w:rFonts w:hint="default"/>
      </w:rPr>
    </w:lvl>
  </w:abstractNum>
  <w:abstractNum w:abstractNumId="5" w15:restartNumberingAfterBreak="0">
    <w:nsid w:val="10110ED8"/>
    <w:multiLevelType w:val="multilevel"/>
    <w:tmpl w:val="216C7C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CE1443"/>
    <w:multiLevelType w:val="hybridMultilevel"/>
    <w:tmpl w:val="AF8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2B29"/>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BF538A8"/>
    <w:multiLevelType w:val="multilevel"/>
    <w:tmpl w:val="ADA4FDB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121CFD"/>
    <w:multiLevelType w:val="multilevel"/>
    <w:tmpl w:val="4A8A0A9C"/>
    <w:lvl w:ilvl="0">
      <w:start w:val="8"/>
      <w:numFmt w:val="decimal"/>
      <w:lvlText w:val="%1."/>
      <w:lvlJc w:val="left"/>
      <w:pPr>
        <w:tabs>
          <w:tab w:val="num" w:pos="360"/>
        </w:tabs>
        <w:ind w:left="360" w:hanging="360"/>
      </w:pPr>
      <w:rPr>
        <w:rFonts w:hint="default"/>
        <w:b/>
      </w:rPr>
    </w:lvl>
    <w:lvl w:ilvl="1">
      <w:start w:val="5"/>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10" w15:restartNumberingAfterBreak="0">
    <w:nsid w:val="21433E7C"/>
    <w:multiLevelType w:val="multilevel"/>
    <w:tmpl w:val="C6D8DFC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495578"/>
    <w:multiLevelType w:val="hybridMultilevel"/>
    <w:tmpl w:val="88768BF6"/>
    <w:lvl w:ilvl="0" w:tplc="050AD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13A74"/>
    <w:multiLevelType w:val="multilevel"/>
    <w:tmpl w:val="743A65B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44F2C92"/>
    <w:multiLevelType w:val="singleLevel"/>
    <w:tmpl w:val="536CB796"/>
    <w:lvl w:ilvl="0">
      <w:start w:val="1"/>
      <w:numFmt w:val="decimal"/>
      <w:lvlText w:val="%1"/>
      <w:lvlJc w:val="left"/>
      <w:pPr>
        <w:tabs>
          <w:tab w:val="num" w:pos="420"/>
        </w:tabs>
        <w:ind w:left="420" w:hanging="360"/>
      </w:pPr>
      <w:rPr>
        <w:rFonts w:hint="default"/>
      </w:rPr>
    </w:lvl>
  </w:abstractNum>
  <w:abstractNum w:abstractNumId="14" w15:restartNumberingAfterBreak="0">
    <w:nsid w:val="2A552F80"/>
    <w:multiLevelType w:val="hybridMultilevel"/>
    <w:tmpl w:val="AF42E5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13EAB"/>
    <w:multiLevelType w:val="hybridMultilevel"/>
    <w:tmpl w:val="CD024EC8"/>
    <w:lvl w:ilvl="0" w:tplc="0238A0C2">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D62C7"/>
    <w:multiLevelType w:val="multilevel"/>
    <w:tmpl w:val="BBF8CCBE"/>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7" w15:restartNumberingAfterBreak="0">
    <w:nsid w:val="364F3271"/>
    <w:multiLevelType w:val="multilevel"/>
    <w:tmpl w:val="90081B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7933DA3"/>
    <w:multiLevelType w:val="hybridMultilevel"/>
    <w:tmpl w:val="8E4CA4EA"/>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19" w15:restartNumberingAfterBreak="0">
    <w:nsid w:val="38DA3945"/>
    <w:multiLevelType w:val="multilevel"/>
    <w:tmpl w:val="A0848D6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734A2A"/>
    <w:multiLevelType w:val="multilevel"/>
    <w:tmpl w:val="EEC0D93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CEF6728"/>
    <w:multiLevelType w:val="singleLevel"/>
    <w:tmpl w:val="67D025C2"/>
    <w:lvl w:ilvl="0">
      <w:start w:val="5"/>
      <w:numFmt w:val="decimal"/>
      <w:lvlText w:val="%1"/>
      <w:lvlJc w:val="left"/>
      <w:pPr>
        <w:tabs>
          <w:tab w:val="num" w:pos="720"/>
        </w:tabs>
        <w:ind w:left="720" w:hanging="720"/>
      </w:pPr>
      <w:rPr>
        <w:rFonts w:hint="default"/>
      </w:rPr>
    </w:lvl>
  </w:abstractNum>
  <w:abstractNum w:abstractNumId="22" w15:restartNumberingAfterBreak="0">
    <w:nsid w:val="4427589A"/>
    <w:multiLevelType w:val="multilevel"/>
    <w:tmpl w:val="B6BA74C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57D15A3"/>
    <w:multiLevelType w:val="multilevel"/>
    <w:tmpl w:val="4CDE4D8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C0E0270"/>
    <w:multiLevelType w:val="multilevel"/>
    <w:tmpl w:val="6A78169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CD01040"/>
    <w:multiLevelType w:val="multilevel"/>
    <w:tmpl w:val="4D7C14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FA64D04"/>
    <w:multiLevelType w:val="multilevel"/>
    <w:tmpl w:val="B09E2A74"/>
    <w:lvl w:ilvl="0">
      <w:start w:val="2"/>
      <w:numFmt w:val="decimal"/>
      <w:lvlText w:val="%1."/>
      <w:lvlJc w:val="left"/>
      <w:pPr>
        <w:tabs>
          <w:tab w:val="num" w:pos="2880"/>
        </w:tabs>
        <w:ind w:left="2880" w:hanging="720"/>
      </w:pPr>
      <w:rPr>
        <w:rFonts w:hint="default"/>
      </w:rPr>
    </w:lvl>
    <w:lvl w:ilvl="1">
      <w:start w:val="5"/>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7" w15:restartNumberingAfterBreak="0">
    <w:nsid w:val="52123122"/>
    <w:multiLevelType w:val="singleLevel"/>
    <w:tmpl w:val="68D2A588"/>
    <w:lvl w:ilvl="0">
      <w:start w:val="1"/>
      <w:numFmt w:val="decimal"/>
      <w:lvlText w:val="%1"/>
      <w:lvlJc w:val="left"/>
      <w:pPr>
        <w:tabs>
          <w:tab w:val="num" w:pos="720"/>
        </w:tabs>
        <w:ind w:left="720" w:hanging="660"/>
      </w:pPr>
      <w:rPr>
        <w:rFonts w:hint="default"/>
      </w:rPr>
    </w:lvl>
  </w:abstractNum>
  <w:abstractNum w:abstractNumId="28" w15:restartNumberingAfterBreak="0">
    <w:nsid w:val="55E169A1"/>
    <w:multiLevelType w:val="singleLevel"/>
    <w:tmpl w:val="178E1DA8"/>
    <w:lvl w:ilvl="0">
      <w:start w:val="1"/>
      <w:numFmt w:val="decimal"/>
      <w:lvlText w:val="%1"/>
      <w:lvlJc w:val="left"/>
      <w:pPr>
        <w:tabs>
          <w:tab w:val="num" w:pos="360"/>
        </w:tabs>
        <w:ind w:left="360" w:hanging="360"/>
      </w:pPr>
      <w:rPr>
        <w:rFonts w:hint="default"/>
      </w:rPr>
    </w:lvl>
  </w:abstractNum>
  <w:abstractNum w:abstractNumId="29" w15:restartNumberingAfterBreak="0">
    <w:nsid w:val="56AA0551"/>
    <w:multiLevelType w:val="hybridMultilevel"/>
    <w:tmpl w:val="D7A2F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497958"/>
    <w:multiLevelType w:val="hybridMultilevel"/>
    <w:tmpl w:val="EEAE114A"/>
    <w:lvl w:ilvl="0" w:tplc="94A05D04">
      <w:start w:val="1"/>
      <w:numFmt w:val="bullet"/>
      <w:lvlText w:val=""/>
      <w:lvlJc w:val="left"/>
      <w:pPr>
        <w:tabs>
          <w:tab w:val="num" w:pos="720"/>
        </w:tabs>
        <w:ind w:left="720" w:hanging="360"/>
      </w:pPr>
      <w:rPr>
        <w:rFonts w:ascii="Symbol" w:hAnsi="Symbol" w:hint="default"/>
      </w:rPr>
    </w:lvl>
    <w:lvl w:ilvl="1" w:tplc="DCC631FE" w:tentative="1">
      <w:start w:val="1"/>
      <w:numFmt w:val="bullet"/>
      <w:lvlText w:val="o"/>
      <w:lvlJc w:val="left"/>
      <w:pPr>
        <w:tabs>
          <w:tab w:val="num" w:pos="1440"/>
        </w:tabs>
        <w:ind w:left="1440" w:hanging="360"/>
      </w:pPr>
      <w:rPr>
        <w:rFonts w:ascii="Courier New" w:hAnsi="Courier New" w:hint="default"/>
      </w:rPr>
    </w:lvl>
    <w:lvl w:ilvl="2" w:tplc="4140C804" w:tentative="1">
      <w:start w:val="1"/>
      <w:numFmt w:val="bullet"/>
      <w:lvlText w:val=""/>
      <w:lvlJc w:val="left"/>
      <w:pPr>
        <w:tabs>
          <w:tab w:val="num" w:pos="2160"/>
        </w:tabs>
        <w:ind w:left="2160" w:hanging="360"/>
      </w:pPr>
      <w:rPr>
        <w:rFonts w:ascii="Wingdings" w:hAnsi="Wingdings" w:hint="default"/>
      </w:rPr>
    </w:lvl>
    <w:lvl w:ilvl="3" w:tplc="FAD44616" w:tentative="1">
      <w:start w:val="1"/>
      <w:numFmt w:val="bullet"/>
      <w:lvlText w:val=""/>
      <w:lvlJc w:val="left"/>
      <w:pPr>
        <w:tabs>
          <w:tab w:val="num" w:pos="2880"/>
        </w:tabs>
        <w:ind w:left="2880" w:hanging="360"/>
      </w:pPr>
      <w:rPr>
        <w:rFonts w:ascii="Symbol" w:hAnsi="Symbol" w:hint="default"/>
      </w:rPr>
    </w:lvl>
    <w:lvl w:ilvl="4" w:tplc="3C3676E6" w:tentative="1">
      <w:start w:val="1"/>
      <w:numFmt w:val="bullet"/>
      <w:lvlText w:val="o"/>
      <w:lvlJc w:val="left"/>
      <w:pPr>
        <w:tabs>
          <w:tab w:val="num" w:pos="3600"/>
        </w:tabs>
        <w:ind w:left="3600" w:hanging="360"/>
      </w:pPr>
      <w:rPr>
        <w:rFonts w:ascii="Courier New" w:hAnsi="Courier New" w:hint="default"/>
      </w:rPr>
    </w:lvl>
    <w:lvl w:ilvl="5" w:tplc="BD145F3C" w:tentative="1">
      <w:start w:val="1"/>
      <w:numFmt w:val="bullet"/>
      <w:lvlText w:val=""/>
      <w:lvlJc w:val="left"/>
      <w:pPr>
        <w:tabs>
          <w:tab w:val="num" w:pos="4320"/>
        </w:tabs>
        <w:ind w:left="4320" w:hanging="360"/>
      </w:pPr>
      <w:rPr>
        <w:rFonts w:ascii="Wingdings" w:hAnsi="Wingdings" w:hint="default"/>
      </w:rPr>
    </w:lvl>
    <w:lvl w:ilvl="6" w:tplc="1BF875E2" w:tentative="1">
      <w:start w:val="1"/>
      <w:numFmt w:val="bullet"/>
      <w:lvlText w:val=""/>
      <w:lvlJc w:val="left"/>
      <w:pPr>
        <w:tabs>
          <w:tab w:val="num" w:pos="5040"/>
        </w:tabs>
        <w:ind w:left="5040" w:hanging="360"/>
      </w:pPr>
      <w:rPr>
        <w:rFonts w:ascii="Symbol" w:hAnsi="Symbol" w:hint="default"/>
      </w:rPr>
    </w:lvl>
    <w:lvl w:ilvl="7" w:tplc="D43452DA" w:tentative="1">
      <w:start w:val="1"/>
      <w:numFmt w:val="bullet"/>
      <w:lvlText w:val="o"/>
      <w:lvlJc w:val="left"/>
      <w:pPr>
        <w:tabs>
          <w:tab w:val="num" w:pos="5760"/>
        </w:tabs>
        <w:ind w:left="5760" w:hanging="360"/>
      </w:pPr>
      <w:rPr>
        <w:rFonts w:ascii="Courier New" w:hAnsi="Courier New" w:hint="default"/>
      </w:rPr>
    </w:lvl>
    <w:lvl w:ilvl="8" w:tplc="0636AF5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84597"/>
    <w:multiLevelType w:val="multilevel"/>
    <w:tmpl w:val="D49C1D6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2913197"/>
    <w:multiLevelType w:val="singleLevel"/>
    <w:tmpl w:val="036C85BA"/>
    <w:lvl w:ilvl="0">
      <w:start w:val="6"/>
      <w:numFmt w:val="decimal"/>
      <w:pStyle w:val="Heading3"/>
      <w:lvlText w:val="%1"/>
      <w:lvlJc w:val="left"/>
      <w:pPr>
        <w:tabs>
          <w:tab w:val="num" w:pos="720"/>
        </w:tabs>
        <w:ind w:left="720" w:hanging="720"/>
      </w:pPr>
      <w:rPr>
        <w:rFonts w:hint="default"/>
      </w:rPr>
    </w:lvl>
  </w:abstractNum>
  <w:abstractNum w:abstractNumId="33" w15:restartNumberingAfterBreak="0">
    <w:nsid w:val="6A8414CE"/>
    <w:multiLevelType w:val="multilevel"/>
    <w:tmpl w:val="4CDE4D8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D1A5328"/>
    <w:multiLevelType w:val="multilevel"/>
    <w:tmpl w:val="47AABDB6"/>
    <w:lvl w:ilvl="0">
      <w:start w:val="4"/>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6FD06177"/>
    <w:multiLevelType w:val="hybridMultilevel"/>
    <w:tmpl w:val="70E0B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62939"/>
    <w:multiLevelType w:val="multilevel"/>
    <w:tmpl w:val="7BB416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FA5053"/>
    <w:multiLevelType w:val="singleLevel"/>
    <w:tmpl w:val="920A1124"/>
    <w:lvl w:ilvl="0">
      <w:start w:val="3"/>
      <w:numFmt w:val="decimal"/>
      <w:lvlText w:val="%1"/>
      <w:lvlJc w:val="left"/>
      <w:pPr>
        <w:tabs>
          <w:tab w:val="num" w:pos="720"/>
        </w:tabs>
        <w:ind w:left="720" w:hanging="720"/>
      </w:pPr>
      <w:rPr>
        <w:rFonts w:hint="default"/>
      </w:rPr>
    </w:lvl>
  </w:abstractNum>
  <w:abstractNum w:abstractNumId="38" w15:restartNumberingAfterBreak="0">
    <w:nsid w:val="7F99758F"/>
    <w:multiLevelType w:val="hybridMultilevel"/>
    <w:tmpl w:val="9C88A000"/>
    <w:lvl w:ilvl="0" w:tplc="1D40A96C">
      <w:start w:val="1"/>
      <w:numFmt w:val="bullet"/>
      <w:lvlText w:val=""/>
      <w:lvlJc w:val="left"/>
      <w:pPr>
        <w:tabs>
          <w:tab w:val="num" w:pos="720"/>
        </w:tabs>
        <w:ind w:left="720" w:hanging="360"/>
      </w:pPr>
      <w:rPr>
        <w:rFonts w:ascii="Symbol" w:hAnsi="Symbol" w:hint="default"/>
      </w:rPr>
    </w:lvl>
    <w:lvl w:ilvl="1" w:tplc="0B8C7DA4" w:tentative="1">
      <w:start w:val="1"/>
      <w:numFmt w:val="bullet"/>
      <w:lvlText w:val="o"/>
      <w:lvlJc w:val="left"/>
      <w:pPr>
        <w:tabs>
          <w:tab w:val="num" w:pos="1440"/>
        </w:tabs>
        <w:ind w:left="1440" w:hanging="360"/>
      </w:pPr>
      <w:rPr>
        <w:rFonts w:ascii="Courier New" w:hAnsi="Courier New" w:hint="default"/>
      </w:rPr>
    </w:lvl>
    <w:lvl w:ilvl="2" w:tplc="A4668E86" w:tentative="1">
      <w:start w:val="1"/>
      <w:numFmt w:val="bullet"/>
      <w:lvlText w:val=""/>
      <w:lvlJc w:val="left"/>
      <w:pPr>
        <w:tabs>
          <w:tab w:val="num" w:pos="2160"/>
        </w:tabs>
        <w:ind w:left="2160" w:hanging="360"/>
      </w:pPr>
      <w:rPr>
        <w:rFonts w:ascii="Wingdings" w:hAnsi="Wingdings" w:hint="default"/>
      </w:rPr>
    </w:lvl>
    <w:lvl w:ilvl="3" w:tplc="53D6A520" w:tentative="1">
      <w:start w:val="1"/>
      <w:numFmt w:val="bullet"/>
      <w:lvlText w:val=""/>
      <w:lvlJc w:val="left"/>
      <w:pPr>
        <w:tabs>
          <w:tab w:val="num" w:pos="2880"/>
        </w:tabs>
        <w:ind w:left="2880" w:hanging="360"/>
      </w:pPr>
      <w:rPr>
        <w:rFonts w:ascii="Symbol" w:hAnsi="Symbol" w:hint="default"/>
      </w:rPr>
    </w:lvl>
    <w:lvl w:ilvl="4" w:tplc="2542CF04" w:tentative="1">
      <w:start w:val="1"/>
      <w:numFmt w:val="bullet"/>
      <w:lvlText w:val="o"/>
      <w:lvlJc w:val="left"/>
      <w:pPr>
        <w:tabs>
          <w:tab w:val="num" w:pos="3600"/>
        </w:tabs>
        <w:ind w:left="3600" w:hanging="360"/>
      </w:pPr>
      <w:rPr>
        <w:rFonts w:ascii="Courier New" w:hAnsi="Courier New" w:hint="default"/>
      </w:rPr>
    </w:lvl>
    <w:lvl w:ilvl="5" w:tplc="56B26130" w:tentative="1">
      <w:start w:val="1"/>
      <w:numFmt w:val="bullet"/>
      <w:lvlText w:val=""/>
      <w:lvlJc w:val="left"/>
      <w:pPr>
        <w:tabs>
          <w:tab w:val="num" w:pos="4320"/>
        </w:tabs>
        <w:ind w:left="4320" w:hanging="360"/>
      </w:pPr>
      <w:rPr>
        <w:rFonts w:ascii="Wingdings" w:hAnsi="Wingdings" w:hint="default"/>
      </w:rPr>
    </w:lvl>
    <w:lvl w:ilvl="6" w:tplc="D9C84F26" w:tentative="1">
      <w:start w:val="1"/>
      <w:numFmt w:val="bullet"/>
      <w:lvlText w:val=""/>
      <w:lvlJc w:val="left"/>
      <w:pPr>
        <w:tabs>
          <w:tab w:val="num" w:pos="5040"/>
        </w:tabs>
        <w:ind w:left="5040" w:hanging="360"/>
      </w:pPr>
      <w:rPr>
        <w:rFonts w:ascii="Symbol" w:hAnsi="Symbol" w:hint="default"/>
      </w:rPr>
    </w:lvl>
    <w:lvl w:ilvl="7" w:tplc="C1EE8434" w:tentative="1">
      <w:start w:val="1"/>
      <w:numFmt w:val="bullet"/>
      <w:lvlText w:val="o"/>
      <w:lvlJc w:val="left"/>
      <w:pPr>
        <w:tabs>
          <w:tab w:val="num" w:pos="5760"/>
        </w:tabs>
        <w:ind w:left="5760" w:hanging="360"/>
      </w:pPr>
      <w:rPr>
        <w:rFonts w:ascii="Courier New" w:hAnsi="Courier New" w:hint="default"/>
      </w:rPr>
    </w:lvl>
    <w:lvl w:ilvl="8" w:tplc="53EAD1C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1"/>
  </w:num>
  <w:num w:numId="4">
    <w:abstractNumId w:val="34"/>
  </w:num>
  <w:num w:numId="5">
    <w:abstractNumId w:val="24"/>
  </w:num>
  <w:num w:numId="6">
    <w:abstractNumId w:val="0"/>
  </w:num>
  <w:num w:numId="7">
    <w:abstractNumId w:val="12"/>
  </w:num>
  <w:num w:numId="8">
    <w:abstractNumId w:val="16"/>
  </w:num>
  <w:num w:numId="9">
    <w:abstractNumId w:val="9"/>
  </w:num>
  <w:num w:numId="10">
    <w:abstractNumId w:val="10"/>
  </w:num>
  <w:num w:numId="11">
    <w:abstractNumId w:val="8"/>
  </w:num>
  <w:num w:numId="12">
    <w:abstractNumId w:val="7"/>
  </w:num>
  <w:num w:numId="13">
    <w:abstractNumId w:val="1"/>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5"/>
  </w:num>
  <w:num w:numId="20">
    <w:abstractNumId w:val="31"/>
  </w:num>
  <w:num w:numId="21">
    <w:abstractNumId w:val="33"/>
  </w:num>
  <w:num w:numId="22">
    <w:abstractNumId w:val="28"/>
  </w:num>
  <w:num w:numId="23">
    <w:abstractNumId w:val="4"/>
  </w:num>
  <w:num w:numId="24">
    <w:abstractNumId w:val="32"/>
  </w:num>
  <w:num w:numId="25">
    <w:abstractNumId w:val="1"/>
    <w:lvlOverride w:ilvl="0">
      <w:startOverride w:val="2"/>
    </w:lvlOverride>
    <w:lvlOverride w:ilvl="1">
      <w:startOverride w:val="2"/>
    </w:lvlOverride>
  </w:num>
  <w:num w:numId="26">
    <w:abstractNumId w:val="23"/>
  </w:num>
  <w:num w:numId="27">
    <w:abstractNumId w:val="22"/>
  </w:num>
  <w:num w:numId="28">
    <w:abstractNumId w:val="13"/>
  </w:num>
  <w:num w:numId="29">
    <w:abstractNumId w:val="27"/>
  </w:num>
  <w:num w:numId="30">
    <w:abstractNumId w:val="37"/>
  </w:num>
  <w:num w:numId="31">
    <w:abstractNumId w:val="30"/>
  </w:num>
  <w:num w:numId="32">
    <w:abstractNumId w:val="38"/>
  </w:num>
  <w:num w:numId="33">
    <w:abstractNumId w:val="19"/>
  </w:num>
  <w:num w:numId="34">
    <w:abstractNumId w:val="20"/>
  </w:num>
  <w:num w:numId="35">
    <w:abstractNumId w:val="14"/>
  </w:num>
  <w:num w:numId="36">
    <w:abstractNumId w:val="36"/>
  </w:num>
  <w:num w:numId="37">
    <w:abstractNumId w:val="35"/>
  </w:num>
  <w:num w:numId="38">
    <w:abstractNumId w:val="18"/>
  </w:num>
  <w:num w:numId="39">
    <w:abstractNumId w:val="15"/>
  </w:num>
  <w:num w:numId="40">
    <w:abstractNumId w:val="29"/>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E2"/>
    <w:rsid w:val="00027745"/>
    <w:rsid w:val="00032B8B"/>
    <w:rsid w:val="00046127"/>
    <w:rsid w:val="000955A3"/>
    <w:rsid w:val="000C2690"/>
    <w:rsid w:val="001178C2"/>
    <w:rsid w:val="0018526E"/>
    <w:rsid w:val="001A4936"/>
    <w:rsid w:val="002434F5"/>
    <w:rsid w:val="002561C2"/>
    <w:rsid w:val="002616E0"/>
    <w:rsid w:val="002656A7"/>
    <w:rsid w:val="00274D35"/>
    <w:rsid w:val="002919AE"/>
    <w:rsid w:val="002C63ED"/>
    <w:rsid w:val="002D540E"/>
    <w:rsid w:val="00300890"/>
    <w:rsid w:val="00312874"/>
    <w:rsid w:val="00315524"/>
    <w:rsid w:val="003B1C75"/>
    <w:rsid w:val="004326D9"/>
    <w:rsid w:val="00464888"/>
    <w:rsid w:val="00473667"/>
    <w:rsid w:val="004D1D0C"/>
    <w:rsid w:val="004E16C2"/>
    <w:rsid w:val="004F6EBD"/>
    <w:rsid w:val="00556753"/>
    <w:rsid w:val="00564043"/>
    <w:rsid w:val="005676F3"/>
    <w:rsid w:val="005B4B8B"/>
    <w:rsid w:val="00603F01"/>
    <w:rsid w:val="00644139"/>
    <w:rsid w:val="006857A3"/>
    <w:rsid w:val="00750EE9"/>
    <w:rsid w:val="00754DB6"/>
    <w:rsid w:val="0079151E"/>
    <w:rsid w:val="007C7EFF"/>
    <w:rsid w:val="007D05E2"/>
    <w:rsid w:val="007F6A8B"/>
    <w:rsid w:val="008261B3"/>
    <w:rsid w:val="00866482"/>
    <w:rsid w:val="0086687A"/>
    <w:rsid w:val="00872A10"/>
    <w:rsid w:val="00876C45"/>
    <w:rsid w:val="008E0EE6"/>
    <w:rsid w:val="008F7662"/>
    <w:rsid w:val="009243AF"/>
    <w:rsid w:val="009C76F4"/>
    <w:rsid w:val="009D5E79"/>
    <w:rsid w:val="009E0E67"/>
    <w:rsid w:val="009E2F05"/>
    <w:rsid w:val="00A75EB1"/>
    <w:rsid w:val="00A8193D"/>
    <w:rsid w:val="00B33183"/>
    <w:rsid w:val="00B86137"/>
    <w:rsid w:val="00BC2143"/>
    <w:rsid w:val="00BD5AE7"/>
    <w:rsid w:val="00C91FE2"/>
    <w:rsid w:val="00CA37C3"/>
    <w:rsid w:val="00D60F3E"/>
    <w:rsid w:val="00D85933"/>
    <w:rsid w:val="00D90F03"/>
    <w:rsid w:val="00DA7E07"/>
    <w:rsid w:val="00E2654A"/>
    <w:rsid w:val="00E44EB7"/>
    <w:rsid w:val="00E46F2A"/>
    <w:rsid w:val="00E64DCE"/>
    <w:rsid w:val="00E65C58"/>
    <w:rsid w:val="00E82CE8"/>
    <w:rsid w:val="00EE482C"/>
    <w:rsid w:val="00F43BFE"/>
    <w:rsid w:val="00FC74FC"/>
    <w:rsid w:val="00FD14E5"/>
    <w:rsid w:val="00FF65D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F73468"/>
  <w15:chartTrackingRefBased/>
  <w15:docId w15:val="{815A98A3-E15A-46D9-9940-56E77A16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paragraph" w:styleId="Heading1">
    <w:name w:val="heading 1"/>
    <w:basedOn w:val="Normal"/>
    <w:next w:val="Normal"/>
    <w:qFormat/>
    <w:pPr>
      <w:keepNext/>
      <w:tabs>
        <w:tab w:val="left" w:pos="-720"/>
      </w:tabs>
      <w:suppressAutoHyphens/>
      <w:outlineLvl w:val="0"/>
    </w:pPr>
    <w:rPr>
      <w:b/>
    </w:rPr>
  </w:style>
  <w:style w:type="paragraph" w:styleId="Heading2">
    <w:name w:val="heading 2"/>
    <w:basedOn w:val="Normal"/>
    <w:next w:val="Normal"/>
    <w:qFormat/>
    <w:pPr>
      <w:keepNext/>
      <w:numPr>
        <w:numId w:val="13"/>
      </w:numPr>
      <w:tabs>
        <w:tab w:val="left" w:pos="-720"/>
        <w:tab w:val="left" w:pos="0"/>
      </w:tabs>
      <w:suppressAutoHyphens/>
      <w:outlineLvl w:val="1"/>
    </w:pPr>
    <w:rPr>
      <w:b/>
      <w:spacing w:val="-3"/>
    </w:rPr>
  </w:style>
  <w:style w:type="paragraph" w:styleId="Heading3">
    <w:name w:val="heading 3"/>
    <w:basedOn w:val="Normal"/>
    <w:next w:val="Normal"/>
    <w:qFormat/>
    <w:pPr>
      <w:keepNext/>
      <w:numPr>
        <w:numId w:val="24"/>
      </w:numPr>
      <w:tabs>
        <w:tab w:val="left" w:pos="-720"/>
      </w:tabs>
      <w:suppressAutoHyphens/>
      <w:ind w:right="-275"/>
      <w:outlineLvl w:val="2"/>
    </w:pPr>
    <w:rPr>
      <w:rFonts w:ascii="Tahoma" w:hAnsi="Tahoma"/>
      <w:b/>
      <w:spacing w:val="-3"/>
      <w:sz w:val="22"/>
    </w:rPr>
  </w:style>
  <w:style w:type="paragraph" w:styleId="Heading4">
    <w:name w:val="heading 4"/>
    <w:basedOn w:val="Normal"/>
    <w:next w:val="Normal"/>
    <w:qFormat/>
    <w:pPr>
      <w:keepNext/>
      <w:tabs>
        <w:tab w:val="left" w:pos="-720"/>
      </w:tabs>
      <w:suppressAutoHyphens/>
      <w:ind w:right="-275"/>
      <w:outlineLvl w:val="3"/>
    </w:pPr>
    <w:rPr>
      <w:rFonts w:ascii="Tahoma" w:hAnsi="Tahoma"/>
      <w:b/>
      <w:spacing w:val="-3"/>
      <w:sz w:val="22"/>
      <w:u w:val="single"/>
    </w:rPr>
  </w:style>
  <w:style w:type="paragraph" w:styleId="Heading5">
    <w:name w:val="heading 5"/>
    <w:basedOn w:val="Normal"/>
    <w:next w:val="Normal"/>
    <w:qFormat/>
    <w:pPr>
      <w:keepNext/>
      <w:tabs>
        <w:tab w:val="left" w:pos="-720"/>
      </w:tabs>
      <w:suppressAutoHyphens/>
      <w:ind w:right="-275"/>
      <w:outlineLvl w:val="4"/>
    </w:pPr>
    <w:rPr>
      <w:rFonts w:ascii="Tahoma" w:hAnsi="Tahom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720"/>
        <w:tab w:val="left" w:pos="0"/>
      </w:tabs>
      <w:suppressAutoHyphens/>
      <w:ind w:left="720" w:hanging="720"/>
    </w:pPr>
    <w:rPr>
      <w:i/>
      <w:spacing w:val="-3"/>
    </w:rPr>
  </w:style>
  <w:style w:type="paragraph" w:styleId="BodyText">
    <w:name w:val="Body Text"/>
    <w:basedOn w:val="Normal"/>
    <w:pPr>
      <w:tabs>
        <w:tab w:val="left" w:pos="-720"/>
      </w:tabs>
      <w:suppressAutoHyphens/>
    </w:pPr>
    <w:rPr>
      <w:b/>
    </w:rPr>
  </w:style>
  <w:style w:type="paragraph" w:styleId="BodyTextIndent3">
    <w:name w:val="Body Text Indent 3"/>
    <w:basedOn w:val="Normal"/>
    <w:pPr>
      <w:tabs>
        <w:tab w:val="left" w:pos="-720"/>
        <w:tab w:val="left" w:pos="0"/>
      </w:tabs>
      <w:suppressAutoHyphens/>
      <w:ind w:left="720" w:hanging="720"/>
    </w:pPr>
    <w:rPr>
      <w:b/>
      <w:spacing w:val="-3"/>
    </w:rPr>
  </w:style>
  <w:style w:type="paragraph" w:styleId="Header">
    <w:name w:val="header"/>
    <w:basedOn w:val="Normal"/>
    <w:pPr>
      <w:tabs>
        <w:tab w:val="center" w:pos="4320"/>
        <w:tab w:val="right" w:pos="8640"/>
      </w:tabs>
    </w:pPr>
  </w:style>
  <w:style w:type="paragraph" w:styleId="BlockText">
    <w:name w:val="Block Text"/>
    <w:basedOn w:val="Normal"/>
    <w:pPr>
      <w:suppressAutoHyphens/>
      <w:ind w:left="2880" w:right="-275" w:hanging="720"/>
      <w:jc w:val="left"/>
    </w:pPr>
    <w:rPr>
      <w:rFonts w:ascii="Tahoma" w:hAnsi="Tahoma"/>
      <w:spacing w:val="-3"/>
    </w:rPr>
  </w:style>
  <w:style w:type="paragraph" w:styleId="BodyText2">
    <w:name w:val="Body Text 2"/>
    <w:basedOn w:val="Normal"/>
    <w:pPr>
      <w:tabs>
        <w:tab w:val="left" w:pos="-720"/>
      </w:tabs>
      <w:suppressAutoHyphens/>
      <w:ind w:right="-275"/>
    </w:pPr>
    <w:rPr>
      <w:rFonts w:ascii="Tahoma" w:hAnsi="Tahoma"/>
      <w:spacing w:val="-3"/>
    </w:rPr>
  </w:style>
  <w:style w:type="paragraph" w:styleId="BodyText3">
    <w:name w:val="Body Text 3"/>
    <w:basedOn w:val="Normal"/>
    <w:pPr>
      <w:tabs>
        <w:tab w:val="left" w:pos="-720"/>
      </w:tabs>
      <w:suppressAutoHyphens/>
      <w:ind w:right="-275"/>
    </w:pPr>
    <w:rPr>
      <w:rFonts w:ascii="Tahoma" w:hAnsi="Tahoma"/>
      <w:b/>
      <w:sz w:val="22"/>
    </w:rPr>
  </w:style>
  <w:style w:type="paragraph" w:styleId="BalloonText">
    <w:name w:val="Balloon Text"/>
    <w:basedOn w:val="Normal"/>
    <w:semiHidden/>
    <w:rsid w:val="00A346BE"/>
    <w:rPr>
      <w:rFonts w:ascii="Tahoma" w:hAnsi="Tahoma" w:cs="Tahoma"/>
      <w:sz w:val="16"/>
      <w:szCs w:val="16"/>
    </w:rPr>
  </w:style>
  <w:style w:type="paragraph" w:styleId="Caption">
    <w:name w:val="caption"/>
    <w:basedOn w:val="Normal"/>
    <w:next w:val="Normal"/>
    <w:qFormat/>
    <w:rsid w:val="00CA02C4"/>
    <w:pPr>
      <w:ind w:left="2880" w:right="-336"/>
      <w:jc w:val="center"/>
    </w:pPr>
    <w:rPr>
      <w:rFonts w:ascii="Apple Chancery" w:eastAsia="Times" w:hAnsi="Apple Chancery"/>
      <w:b/>
      <w:color w:val="00CCFF"/>
      <w:sz w:val="22"/>
    </w:rPr>
  </w:style>
  <w:style w:type="paragraph" w:styleId="ListParagraph">
    <w:name w:val="List Paragraph"/>
    <w:basedOn w:val="Normal"/>
    <w:uiPriority w:val="72"/>
    <w:qFormat/>
    <w:rsid w:val="00A75E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HEAD FIRST</vt:lpstr>
    </vt:vector>
  </TitlesOfParts>
  <Manager/>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FIRST</dc:title>
  <dc:subject/>
  <dc:creator>User</dc:creator>
  <cp:keywords/>
  <dc:description/>
  <cp:lastModifiedBy>Steph Simpson</cp:lastModifiedBy>
  <cp:revision>2</cp:revision>
  <cp:lastPrinted>2010-05-07T08:57:00Z</cp:lastPrinted>
  <dcterms:created xsi:type="dcterms:W3CDTF">2021-07-02T10:11:00Z</dcterms:created>
  <dcterms:modified xsi:type="dcterms:W3CDTF">2021-07-02T10:11:00Z</dcterms:modified>
</cp:coreProperties>
</file>